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E08D7" w:rsidRDefault="000E08D7" w:rsidP="000E08D7">
      <w:bookmarkStart w:id="0" w:name="_GoBack"/>
      <w:r>
        <w:t>A70-AM</w:t>
      </w:r>
      <w:proofErr w:type="gramStart"/>
      <w:r>
        <w:t>,S</w:t>
      </w:r>
      <w:proofErr w:type="gramEnd"/>
      <w:r>
        <w:t>-Colombia-Tairona-Gold Figurine-Shaman with hallucinogen-1000-1500 CE</w:t>
      </w:r>
    </w:p>
    <w:bookmarkEnd w:id="0"/>
    <w:p w:rsidR="003833EE" w:rsidRDefault="003833EE" w:rsidP="000E08D7">
      <w:r>
        <w:rPr>
          <w:noProof/>
        </w:rPr>
        <w:drawing>
          <wp:inline distT="0" distB="0" distL="0" distR="0" wp14:anchorId="39CED450" wp14:editId="4B63387C">
            <wp:extent cx="2086668" cy="3370412"/>
            <wp:effectExtent l="0" t="0" r="889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091099" cy="3377569"/>
                    </a:xfrm>
                    <a:prstGeom prst="rect">
                      <a:avLst/>
                    </a:prstGeom>
                  </pic:spPr>
                </pic:pic>
              </a:graphicData>
            </a:graphic>
          </wp:inline>
        </w:drawing>
      </w:r>
      <w:r>
        <w:rPr>
          <w:noProof/>
        </w:rPr>
        <w:drawing>
          <wp:inline distT="0" distB="0" distL="0" distR="0" wp14:anchorId="00B903D9" wp14:editId="3740E032">
            <wp:extent cx="2088126" cy="3424355"/>
            <wp:effectExtent l="0" t="0" r="762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095393" cy="3436272"/>
                    </a:xfrm>
                    <a:prstGeom prst="rect">
                      <a:avLst/>
                    </a:prstGeom>
                  </pic:spPr>
                </pic:pic>
              </a:graphicData>
            </a:graphic>
          </wp:inline>
        </w:drawing>
      </w:r>
      <w:r w:rsidRPr="003833EE">
        <w:rPr>
          <w:noProof/>
        </w:rPr>
        <w:t xml:space="preserve"> </w:t>
      </w:r>
      <w:r>
        <w:rPr>
          <w:noProof/>
        </w:rPr>
        <w:drawing>
          <wp:inline distT="0" distB="0" distL="0" distR="0" wp14:anchorId="2367B8F1" wp14:editId="62D4FAAD">
            <wp:extent cx="2204049" cy="3395666"/>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219079" cy="3418822"/>
                    </a:xfrm>
                    <a:prstGeom prst="rect">
                      <a:avLst/>
                    </a:prstGeom>
                  </pic:spPr>
                </pic:pic>
              </a:graphicData>
            </a:graphic>
          </wp:inline>
        </w:drawing>
      </w:r>
    </w:p>
    <w:p w:rsidR="000E08D7" w:rsidRDefault="000E08D7" w:rsidP="000E08D7">
      <w:r>
        <w:t xml:space="preserve">Figs. 1-5 </w:t>
      </w:r>
    </w:p>
    <w:p w:rsidR="000E08D7" w:rsidRDefault="000E08D7" w:rsidP="000E08D7">
      <w:pPr>
        <w:rPr>
          <w:rStyle w:val="Strong"/>
        </w:rPr>
      </w:pPr>
      <w:r>
        <w:rPr>
          <w:rStyle w:val="Strong"/>
        </w:rPr>
        <w:t>Case No.: 7</w:t>
      </w:r>
    </w:p>
    <w:p w:rsidR="000E08D7" w:rsidRDefault="000E08D7" w:rsidP="000E08D7">
      <w:pPr>
        <w:rPr>
          <w:rStyle w:val="Strong"/>
        </w:rPr>
      </w:pPr>
      <w:r>
        <w:rPr>
          <w:rStyle w:val="Strong"/>
        </w:rPr>
        <w:t xml:space="preserve">Formal Label: </w:t>
      </w:r>
      <w:r>
        <w:t>Colombia-Tairona-Gold Figurine-Shaman-1000-1500 CE</w:t>
      </w:r>
    </w:p>
    <w:p w:rsidR="000E08D7" w:rsidRDefault="000E08D7" w:rsidP="000E08D7">
      <w:r>
        <w:rPr>
          <w:b/>
        </w:rPr>
        <w:t>Display Description</w:t>
      </w:r>
      <w:r>
        <w:rPr>
          <w:rStyle w:val="Strong"/>
        </w:rPr>
        <w:t>:</w:t>
      </w:r>
      <w:r w:rsidRPr="00555163">
        <w:t xml:space="preserve"> </w:t>
      </w:r>
      <w:r>
        <w:t>Colombia-Tairona-Gold Figurine-Shaman-1000-1500 CE</w:t>
      </w:r>
    </w:p>
    <w:p w:rsidR="000E08D7" w:rsidRDefault="000E08D7" w:rsidP="000E08D7">
      <w:r>
        <w:tab/>
        <w:t xml:space="preserve">This gold figurine is of a </w:t>
      </w:r>
      <w:r>
        <w:rPr>
          <w:i/>
        </w:rPr>
        <w:t>shaman</w:t>
      </w:r>
      <w:r>
        <w:t xml:space="preserve"> of the prehistoric (1000-1500 AD/CE) Tairona culture of the Sierra Nevada de Santa Marta</w:t>
      </w:r>
      <w:r>
        <w:rPr>
          <w:rStyle w:val="Strong"/>
        </w:rPr>
        <w:t xml:space="preserve">, </w:t>
      </w:r>
      <w:r w:rsidRPr="001732BF">
        <w:rPr>
          <w:rStyle w:val="Strong"/>
          <w:b w:val="0"/>
        </w:rPr>
        <w:t>Colombia</w:t>
      </w:r>
      <w:r>
        <w:t xml:space="preserve">. By 1000 AD/CE Tairona goldsmiths, using the lost wax method, had attained one of the highest levels of technical and artistic achievement in gold-working the Americas. This figurine portrays a ceremonially dressed </w:t>
      </w:r>
      <w:r>
        <w:rPr>
          <w:i/>
        </w:rPr>
        <w:t>shaman</w:t>
      </w:r>
      <w:r w:rsidRPr="00B94A3E">
        <w:rPr>
          <w:i/>
        </w:rPr>
        <w:t xml:space="preserve"> </w:t>
      </w:r>
      <w:r>
        <w:t xml:space="preserve">with a feathered headdress, large round earrings, a necklace, arm, wrist and foot bands and a breechcloth probably woven of the </w:t>
      </w:r>
      <w:r w:rsidRPr="00CC41AE">
        <w:t xml:space="preserve">fiber of the fique plant, </w:t>
      </w:r>
      <w:proofErr w:type="spellStart"/>
      <w:r w:rsidRPr="00CC41AE">
        <w:rPr>
          <w:bCs/>
          <w:i/>
          <w:iCs/>
        </w:rPr>
        <w:t>Furcraea</w:t>
      </w:r>
      <w:proofErr w:type="spellEnd"/>
      <w:r w:rsidRPr="00CC41AE">
        <w:rPr>
          <w:bCs/>
          <w:i/>
          <w:iCs/>
        </w:rPr>
        <w:t xml:space="preserve"> </w:t>
      </w:r>
      <w:proofErr w:type="spellStart"/>
      <w:r w:rsidRPr="00CC41AE">
        <w:rPr>
          <w:bCs/>
          <w:i/>
          <w:iCs/>
        </w:rPr>
        <w:t>andina</w:t>
      </w:r>
      <w:proofErr w:type="spellEnd"/>
      <w:r>
        <w:t>. T</w:t>
      </w:r>
      <w:r w:rsidRPr="000C2D86">
        <w:t xml:space="preserve">he </w:t>
      </w:r>
      <w:r>
        <w:rPr>
          <w:i/>
        </w:rPr>
        <w:t>shaman</w:t>
      </w:r>
      <w:r w:rsidRPr="000C2D86">
        <w:t xml:space="preserve"> is holding</w:t>
      </w:r>
      <w:r>
        <w:t xml:space="preserve"> a</w:t>
      </w:r>
      <w:r w:rsidRPr="000C2D86">
        <w:t xml:space="preserve"> </w:t>
      </w:r>
      <w:r w:rsidR="003833EE">
        <w:t xml:space="preserve">globular vessel </w:t>
      </w:r>
      <w:r w:rsidR="001F11D5">
        <w:t>(</w:t>
      </w:r>
      <w:r w:rsidR="003833EE">
        <w:t>which may contain an hallucinogenic drink</w:t>
      </w:r>
      <w:r w:rsidR="001F11D5">
        <w:t>)</w:t>
      </w:r>
      <w:r w:rsidR="003833EE">
        <w:t xml:space="preserve"> </w:t>
      </w:r>
      <w:r w:rsidR="001F11D5">
        <w:t>but this is not essential to</w:t>
      </w:r>
      <w:r w:rsidR="003833EE">
        <w:t xml:space="preserve"> </w:t>
      </w:r>
      <w:r w:rsidR="001F11D5">
        <w:t xml:space="preserve">entering </w:t>
      </w:r>
      <w:r w:rsidR="001F11D5" w:rsidRPr="001F11D5">
        <w:rPr>
          <w:rFonts w:eastAsia="Times New Roman"/>
          <w:color w:val="000000" w:themeColor="text1"/>
        </w:rPr>
        <w:t>the state of </w:t>
      </w:r>
      <w:proofErr w:type="spellStart"/>
      <w:r w:rsidR="001F11D5" w:rsidRPr="001F11D5">
        <w:rPr>
          <w:rFonts w:eastAsia="Times New Roman"/>
          <w:i/>
          <w:iCs/>
          <w:color w:val="000000" w:themeColor="text1"/>
        </w:rPr>
        <w:t>seiváke</w:t>
      </w:r>
      <w:proofErr w:type="spellEnd"/>
      <w:r w:rsidR="001F11D5">
        <w:t xml:space="preserve">, for the real test is to purge oneself of all previous thought and enter into forgetfulness, </w:t>
      </w:r>
      <w:proofErr w:type="spellStart"/>
      <w:r w:rsidR="001F11D5" w:rsidRPr="001F11D5">
        <w:rPr>
          <w:rFonts w:eastAsia="Times New Roman"/>
          <w:i/>
          <w:iCs/>
          <w:color w:val="000000" w:themeColor="text1"/>
        </w:rPr>
        <w:t>nakuíza</w:t>
      </w:r>
      <w:proofErr w:type="spellEnd"/>
      <w:r w:rsidR="001F11D5">
        <w:t>:</w:t>
      </w:r>
      <w:r>
        <w:t xml:space="preserve"> the</w:t>
      </w:r>
      <w:r w:rsidRPr="000C2D86">
        <w:t xml:space="preserve"> Tairona spiritual </w:t>
      </w:r>
      <w:r>
        <w:t>principle of being</w:t>
      </w:r>
      <w:r w:rsidRPr="000C2D86">
        <w:t xml:space="preserve"> in </w:t>
      </w:r>
      <w:r>
        <w:t>harmony</w:t>
      </w:r>
      <w:r w:rsidRPr="000C2D86">
        <w:t xml:space="preserve"> with </w:t>
      </w:r>
      <w:r>
        <w:t>the cosmos</w:t>
      </w:r>
      <w:r w:rsidR="001F11D5">
        <w:t xml:space="preserve"> or </w:t>
      </w:r>
      <w:r w:rsidR="001F11D5">
        <w:rPr>
          <w:i/>
        </w:rPr>
        <w:t>aluna</w:t>
      </w:r>
      <w:r w:rsidR="001F11D5">
        <w:t xml:space="preserve"> then awaits</w:t>
      </w:r>
      <w:r w:rsidRPr="000C2D86">
        <w:t>: “each being, even a small stone and the air, maintain the balance of the universe</w:t>
      </w:r>
      <w:r>
        <w:t>”</w:t>
      </w:r>
      <w:r w:rsidRPr="000C2D86">
        <w:t xml:space="preserve"> </w:t>
      </w:r>
      <w:r>
        <w:t>(Reichel-</w:t>
      </w:r>
      <w:proofErr w:type="gramStart"/>
      <w:r>
        <w:t>Dolmatoff  1988</w:t>
      </w:r>
      <w:proofErr w:type="gramEnd"/>
      <w:r>
        <w:t>: 68-69</w:t>
      </w:r>
      <w:r w:rsidR="001F11D5">
        <w:t>; 1950-1951</w:t>
      </w:r>
      <w:r>
        <w:t>)</w:t>
      </w:r>
      <w:r w:rsidR="001F11D5">
        <w:t>:</w:t>
      </w:r>
      <w:r>
        <w:t xml:space="preserve"> </w:t>
      </w:r>
    </w:p>
    <w:p w:rsidR="001732BF" w:rsidRPr="001F11D5" w:rsidRDefault="001732BF" w:rsidP="001732BF">
      <w:pPr>
        <w:spacing w:before="100" w:beforeAutospacing="1" w:after="100" w:afterAutospacing="1"/>
        <w:rPr>
          <w:rFonts w:eastAsia="Times New Roman"/>
          <w:bCs/>
          <w:color w:val="000000" w:themeColor="text1"/>
          <w:sz w:val="19"/>
          <w:szCs w:val="19"/>
        </w:rPr>
      </w:pPr>
      <w:r w:rsidRPr="001F11D5">
        <w:rPr>
          <w:rFonts w:eastAsia="Times New Roman"/>
          <w:color w:val="000000" w:themeColor="text1"/>
          <w:sz w:val="19"/>
          <w:szCs w:val="19"/>
        </w:rPr>
        <w:t xml:space="preserve"> </w:t>
      </w:r>
      <w:r w:rsidR="001F11D5" w:rsidRPr="001F11D5">
        <w:rPr>
          <w:rFonts w:eastAsia="Times New Roman"/>
          <w:color w:val="000000" w:themeColor="text1"/>
          <w:sz w:val="19"/>
          <w:szCs w:val="19"/>
        </w:rPr>
        <w:t>“</w:t>
      </w:r>
      <w:r w:rsidRPr="001F11D5">
        <w:rPr>
          <w:rFonts w:eastAsia="Times New Roman"/>
          <w:color w:val="000000" w:themeColor="text1"/>
          <w:sz w:val="19"/>
          <w:szCs w:val="19"/>
        </w:rPr>
        <w:t>The ultimate achievement of the soul consists on becoming </w:t>
      </w:r>
      <w:proofErr w:type="spellStart"/>
      <w:r w:rsidRPr="001F11D5">
        <w:rPr>
          <w:rFonts w:eastAsia="Times New Roman"/>
          <w:i/>
          <w:iCs/>
          <w:color w:val="000000" w:themeColor="text1"/>
          <w:sz w:val="19"/>
          <w:szCs w:val="19"/>
        </w:rPr>
        <w:t>seiváke</w:t>
      </w:r>
      <w:proofErr w:type="spellEnd"/>
      <w:r w:rsidRPr="001F11D5">
        <w:rPr>
          <w:rFonts w:eastAsia="Times New Roman"/>
          <w:color w:val="000000" w:themeColor="text1"/>
          <w:sz w:val="19"/>
          <w:szCs w:val="19"/>
        </w:rPr>
        <w:t> during one’s lifetime and in wandering over </w:t>
      </w:r>
      <w:proofErr w:type="spellStart"/>
      <w:r w:rsidRPr="001F11D5">
        <w:rPr>
          <w:rFonts w:eastAsia="Times New Roman"/>
          <w:i/>
          <w:iCs/>
          <w:color w:val="000000" w:themeColor="text1"/>
          <w:sz w:val="19"/>
          <w:szCs w:val="19"/>
        </w:rPr>
        <w:t>seivákein</w:t>
      </w:r>
      <w:proofErr w:type="spellEnd"/>
      <w:r w:rsidRPr="001F11D5">
        <w:rPr>
          <w:rFonts w:eastAsia="Times New Roman"/>
          <w:i/>
          <w:iCs/>
          <w:color w:val="000000" w:themeColor="text1"/>
          <w:sz w:val="19"/>
          <w:szCs w:val="19"/>
        </w:rPr>
        <w:t xml:space="preserve"> </w:t>
      </w:r>
      <w:proofErr w:type="spellStart"/>
      <w:r w:rsidRPr="001F11D5">
        <w:rPr>
          <w:rFonts w:eastAsia="Times New Roman"/>
          <w:i/>
          <w:iCs/>
          <w:color w:val="000000" w:themeColor="text1"/>
          <w:sz w:val="19"/>
          <w:szCs w:val="19"/>
        </w:rPr>
        <w:t>géina</w:t>
      </w:r>
      <w:proofErr w:type="spellEnd"/>
      <w:r w:rsidRPr="001F11D5">
        <w:rPr>
          <w:rFonts w:eastAsia="Times New Roman"/>
          <w:color w:val="000000" w:themeColor="text1"/>
          <w:sz w:val="19"/>
          <w:szCs w:val="19"/>
        </w:rPr>
        <w:t> during the afterlife. To be truly reborn (</w:t>
      </w:r>
      <w:proofErr w:type="spellStart"/>
      <w:r w:rsidR="001F11D5" w:rsidRPr="001F11D5">
        <w:rPr>
          <w:rFonts w:eastAsia="Times New Roman"/>
          <w:i/>
          <w:iCs/>
          <w:color w:val="000000" w:themeColor="text1"/>
          <w:sz w:val="19"/>
          <w:szCs w:val="19"/>
        </w:rPr>
        <w:t>ishkuéldyi</w:t>
      </w:r>
      <w:proofErr w:type="spellEnd"/>
      <w:r w:rsidRPr="001F11D5">
        <w:rPr>
          <w:rFonts w:eastAsia="Times New Roman"/>
          <w:color w:val="000000" w:themeColor="text1"/>
          <w:sz w:val="19"/>
          <w:szCs w:val="19"/>
        </w:rPr>
        <w:t>), the soul must have arrived at a state of innocence like that of an uninitiated boy, a state of youthful flawlessness (</w:t>
      </w:r>
      <w:proofErr w:type="spellStart"/>
      <w:proofErr w:type="gramStart"/>
      <w:r w:rsidRPr="001F11D5">
        <w:rPr>
          <w:rFonts w:eastAsia="Times New Roman"/>
          <w:i/>
          <w:iCs/>
          <w:color w:val="000000" w:themeColor="text1"/>
          <w:sz w:val="19"/>
          <w:szCs w:val="19"/>
        </w:rPr>
        <w:t>zueldúxa</w:t>
      </w:r>
      <w:proofErr w:type="spellEnd"/>
      <w:r w:rsidRPr="001F11D5">
        <w:rPr>
          <w:rFonts w:eastAsia="Times New Roman"/>
          <w:color w:val="000000" w:themeColor="text1"/>
          <w:sz w:val="19"/>
          <w:szCs w:val="19"/>
        </w:rPr>
        <w:t> )</w:t>
      </w:r>
      <w:proofErr w:type="gramEnd"/>
      <w:r w:rsidRPr="001F11D5">
        <w:rPr>
          <w:rFonts w:eastAsia="Times New Roman"/>
          <w:color w:val="000000" w:themeColor="text1"/>
          <w:sz w:val="19"/>
          <w:szCs w:val="19"/>
        </w:rPr>
        <w:t xml:space="preserve">. The concept of purity refers above all to sexual innocence and emphasis is placed upon the boyish image as something ‘whole, complete, </w:t>
      </w:r>
      <w:proofErr w:type="gramStart"/>
      <w:r w:rsidRPr="001F11D5">
        <w:rPr>
          <w:rFonts w:eastAsia="Times New Roman"/>
          <w:color w:val="000000" w:themeColor="text1"/>
          <w:sz w:val="19"/>
          <w:szCs w:val="19"/>
        </w:rPr>
        <w:t>perfect</w:t>
      </w:r>
      <w:proofErr w:type="gramEnd"/>
      <w:r w:rsidRPr="001F11D5">
        <w:rPr>
          <w:rFonts w:eastAsia="Times New Roman"/>
          <w:color w:val="000000" w:themeColor="text1"/>
          <w:sz w:val="19"/>
          <w:szCs w:val="19"/>
        </w:rPr>
        <w:t xml:space="preserve"> like a child’. Another condition of the state of </w:t>
      </w:r>
      <w:proofErr w:type="spellStart"/>
      <w:r w:rsidRPr="001F11D5">
        <w:rPr>
          <w:rFonts w:eastAsia="Times New Roman"/>
          <w:i/>
          <w:iCs/>
          <w:color w:val="000000" w:themeColor="text1"/>
          <w:sz w:val="19"/>
          <w:szCs w:val="19"/>
        </w:rPr>
        <w:t>seiváke</w:t>
      </w:r>
      <w:proofErr w:type="spellEnd"/>
      <w:r w:rsidRPr="001F11D5">
        <w:rPr>
          <w:rFonts w:eastAsia="Times New Roman"/>
          <w:color w:val="000000" w:themeColor="text1"/>
          <w:sz w:val="19"/>
          <w:szCs w:val="19"/>
        </w:rPr>
        <w:t> is called </w:t>
      </w:r>
      <w:proofErr w:type="spellStart"/>
      <w:r w:rsidRPr="001F11D5">
        <w:rPr>
          <w:rFonts w:eastAsia="Times New Roman"/>
          <w:i/>
          <w:iCs/>
          <w:color w:val="000000" w:themeColor="text1"/>
          <w:sz w:val="19"/>
          <w:szCs w:val="19"/>
        </w:rPr>
        <w:t>nakuíza</w:t>
      </w:r>
      <w:proofErr w:type="spellEnd"/>
      <w:r w:rsidRPr="001F11D5">
        <w:rPr>
          <w:rFonts w:eastAsia="Times New Roman"/>
          <w:color w:val="000000" w:themeColor="text1"/>
          <w:sz w:val="19"/>
          <w:szCs w:val="19"/>
        </w:rPr>
        <w:t>, meaning ‘he who forgot’. A </w:t>
      </w:r>
      <w:proofErr w:type="spellStart"/>
      <w:r w:rsidRPr="001F11D5">
        <w:rPr>
          <w:rFonts w:eastAsia="Times New Roman"/>
          <w:i/>
          <w:iCs/>
          <w:color w:val="000000" w:themeColor="text1"/>
          <w:sz w:val="19"/>
          <w:szCs w:val="19"/>
        </w:rPr>
        <w:t>seiváke</w:t>
      </w:r>
      <w:proofErr w:type="spellEnd"/>
      <w:r w:rsidRPr="001F11D5">
        <w:rPr>
          <w:rFonts w:eastAsia="Times New Roman"/>
          <w:color w:val="000000" w:themeColor="text1"/>
          <w:sz w:val="19"/>
          <w:szCs w:val="19"/>
        </w:rPr>
        <w:t> person must have forgotten everything he has learned during his lifetime, a state that must be achieved by an intentional mental effort at unlearning and thus returning to a childlike state. A third condition of </w:t>
      </w:r>
      <w:proofErr w:type="spellStart"/>
      <w:r w:rsidRPr="001F11D5">
        <w:rPr>
          <w:rFonts w:eastAsia="Times New Roman"/>
          <w:i/>
          <w:iCs/>
          <w:color w:val="000000" w:themeColor="text1"/>
          <w:sz w:val="19"/>
          <w:szCs w:val="19"/>
        </w:rPr>
        <w:t>seiváke</w:t>
      </w:r>
      <w:proofErr w:type="spellEnd"/>
      <w:r w:rsidRPr="001F11D5">
        <w:rPr>
          <w:rFonts w:eastAsia="Times New Roman"/>
          <w:color w:val="000000" w:themeColor="text1"/>
          <w:sz w:val="19"/>
          <w:szCs w:val="19"/>
        </w:rPr>
        <w:t> is called </w:t>
      </w:r>
      <w:proofErr w:type="gramStart"/>
      <w:r w:rsidRPr="001F11D5">
        <w:rPr>
          <w:rFonts w:eastAsia="Times New Roman"/>
          <w:i/>
          <w:iCs/>
          <w:color w:val="000000" w:themeColor="text1"/>
          <w:sz w:val="19"/>
          <w:szCs w:val="19"/>
        </w:rPr>
        <w:t>sui</w:t>
      </w:r>
      <w:proofErr w:type="gramEnd"/>
      <w:r w:rsidRPr="001F11D5">
        <w:rPr>
          <w:rFonts w:eastAsia="Times New Roman"/>
          <w:i/>
          <w:iCs/>
          <w:color w:val="000000" w:themeColor="text1"/>
          <w:sz w:val="19"/>
          <w:szCs w:val="19"/>
        </w:rPr>
        <w:t xml:space="preserve"> </w:t>
      </w:r>
      <w:proofErr w:type="spellStart"/>
      <w:r w:rsidRPr="001F11D5">
        <w:rPr>
          <w:rFonts w:eastAsia="Times New Roman"/>
          <w:i/>
          <w:iCs/>
          <w:color w:val="000000" w:themeColor="text1"/>
          <w:sz w:val="19"/>
          <w:szCs w:val="19"/>
        </w:rPr>
        <w:t>séishi</w:t>
      </w:r>
      <w:proofErr w:type="spellEnd"/>
      <w:r w:rsidRPr="001F11D5">
        <w:rPr>
          <w:rFonts w:eastAsia="Times New Roman"/>
          <w:color w:val="000000" w:themeColor="text1"/>
          <w:sz w:val="19"/>
          <w:szCs w:val="19"/>
        </w:rPr>
        <w:t>, ‘to feel cold’. The person must have mastered all emotions such as passion, lust, sorrow, and anger. One priest said: “The body must become all thought. There must be no thoughts of women, no thoughts of a body that has orifices.” So </w:t>
      </w:r>
      <w:proofErr w:type="spellStart"/>
      <w:r w:rsidRPr="001F11D5">
        <w:rPr>
          <w:rFonts w:eastAsia="Times New Roman"/>
          <w:i/>
          <w:iCs/>
          <w:color w:val="000000" w:themeColor="text1"/>
          <w:sz w:val="19"/>
          <w:szCs w:val="19"/>
        </w:rPr>
        <w:t>seiváke</w:t>
      </w:r>
      <w:proofErr w:type="spellEnd"/>
      <w:r w:rsidRPr="001F11D5">
        <w:rPr>
          <w:rFonts w:eastAsia="Times New Roman"/>
          <w:color w:val="000000" w:themeColor="text1"/>
          <w:sz w:val="19"/>
          <w:szCs w:val="19"/>
        </w:rPr>
        <w:t xml:space="preserve"> means cold, virginal, innocent; it stands for thoughts devoid of all sensuality, unaware of, or rather, beyond sex. In summary, the person must lose his or her sexual </w:t>
      </w:r>
      <w:r w:rsidR="001F11D5">
        <w:rPr>
          <w:rFonts w:eastAsia="Times New Roman"/>
          <w:color w:val="000000" w:themeColor="text1"/>
          <w:sz w:val="19"/>
          <w:szCs w:val="19"/>
        </w:rPr>
        <w:t xml:space="preserve">and personal </w:t>
      </w:r>
      <w:r w:rsidRPr="001F11D5">
        <w:rPr>
          <w:rFonts w:eastAsia="Times New Roman"/>
          <w:color w:val="000000" w:themeColor="text1"/>
          <w:sz w:val="19"/>
          <w:szCs w:val="19"/>
        </w:rPr>
        <w:t>individuality.”</w:t>
      </w:r>
    </w:p>
    <w:p w:rsidR="001732BF" w:rsidRPr="001F11D5" w:rsidRDefault="001732BF" w:rsidP="001732BF">
      <w:pPr>
        <w:spacing w:before="100" w:beforeAutospacing="1" w:after="100" w:afterAutospacing="1"/>
        <w:rPr>
          <w:rFonts w:eastAsia="Times New Roman"/>
          <w:bCs/>
          <w:color w:val="000000" w:themeColor="text1"/>
          <w:sz w:val="19"/>
          <w:szCs w:val="19"/>
        </w:rPr>
      </w:pPr>
      <w:r w:rsidRPr="001F11D5">
        <w:rPr>
          <w:rFonts w:eastAsia="Times New Roman"/>
          <w:color w:val="000000" w:themeColor="text1"/>
          <w:sz w:val="19"/>
          <w:szCs w:val="19"/>
        </w:rPr>
        <w:t>The Kogi are a deeply religious people, and whenever they approach one of their priests they are not fearful but trusting; they are expectant in the security of being understood and guided by a mature mind who long since has mastered the difficult task of balance. (It is interesting to note that the use of hallucinogens is frowned upon by the Mámas- ‘truly illuminating experiences must be endogenously produced by disciplined sensory deprivation and by concentration.’) On these occasions a máma will not speak of jaguar monsters or cannibal spirits; these are creatures of one’s own imagination and each man has to vanquish them in his own solitude. Instead he will speak of the Great Mother who said to </w:t>
      </w:r>
      <w:proofErr w:type="spellStart"/>
      <w:r w:rsidRPr="001F11D5">
        <w:rPr>
          <w:rFonts w:eastAsia="Times New Roman"/>
          <w:i/>
          <w:iCs/>
          <w:color w:val="000000" w:themeColor="text1"/>
          <w:sz w:val="19"/>
          <w:szCs w:val="19"/>
        </w:rPr>
        <w:t>Sintána</w:t>
      </w:r>
      <w:proofErr w:type="spellEnd"/>
      <w:r w:rsidRPr="001F11D5">
        <w:rPr>
          <w:rFonts w:eastAsia="Times New Roman"/>
          <w:color w:val="000000" w:themeColor="text1"/>
          <w:sz w:val="19"/>
          <w:szCs w:val="19"/>
        </w:rPr>
        <w:t> when, after his long wanderings, he returned and broke out in tears: “Never fear, my son; I shall always save you.”</w:t>
      </w:r>
      <w:r w:rsidRPr="001F11D5">
        <w:rPr>
          <w:rFonts w:eastAsia="Times New Roman"/>
          <w:bCs/>
          <w:color w:val="000000" w:themeColor="text1"/>
          <w:sz w:val="19"/>
          <w:szCs w:val="19"/>
        </w:rPr>
        <w:t xml:space="preserve"> </w:t>
      </w:r>
      <w:r w:rsidRPr="001F11D5">
        <w:rPr>
          <w:rFonts w:eastAsia="Times New Roman"/>
          <w:color w:val="000000" w:themeColor="text1"/>
          <w:sz w:val="19"/>
          <w:szCs w:val="19"/>
        </w:rPr>
        <w:t>This is a </w:t>
      </w:r>
      <w:r w:rsidRPr="001F11D5">
        <w:rPr>
          <w:rFonts w:eastAsia="Times New Roman"/>
          <w:i/>
          <w:iCs/>
          <w:color w:val="000000" w:themeColor="text1"/>
          <w:sz w:val="19"/>
          <w:szCs w:val="19"/>
        </w:rPr>
        <w:t>‘</w:t>
      </w:r>
      <w:proofErr w:type="spellStart"/>
      <w:r w:rsidRPr="001F11D5">
        <w:rPr>
          <w:rFonts w:eastAsia="Times New Roman"/>
          <w:i/>
          <w:iCs/>
          <w:color w:val="000000" w:themeColor="text1"/>
          <w:sz w:val="19"/>
          <w:szCs w:val="19"/>
        </w:rPr>
        <w:t>mulkuákve</w:t>
      </w:r>
      <w:proofErr w:type="spellEnd"/>
      <w:r w:rsidRPr="001F11D5">
        <w:rPr>
          <w:rFonts w:eastAsia="Times New Roman"/>
          <w:i/>
          <w:iCs/>
          <w:color w:val="000000" w:themeColor="text1"/>
          <w:sz w:val="19"/>
          <w:szCs w:val="19"/>
        </w:rPr>
        <w:t>’</w:t>
      </w:r>
      <w:r w:rsidRPr="001F11D5">
        <w:rPr>
          <w:rFonts w:eastAsia="Times New Roman"/>
          <w:color w:val="000000" w:themeColor="text1"/>
          <w:sz w:val="19"/>
          <w:szCs w:val="19"/>
        </w:rPr>
        <w:t>, a prayer or religious formula that a Máma may use for meditation or counselling someone asking his advice;</w:t>
      </w:r>
    </w:p>
    <w:p w:rsidR="001732BF" w:rsidRPr="001F11D5" w:rsidRDefault="001732BF" w:rsidP="001732BF">
      <w:pPr>
        <w:spacing w:beforeAutospacing="1" w:after="100" w:afterAutospacing="1"/>
        <w:rPr>
          <w:rFonts w:eastAsia="Times New Roman"/>
          <w:bCs/>
          <w:color w:val="000000" w:themeColor="text1"/>
          <w:sz w:val="19"/>
          <w:szCs w:val="19"/>
        </w:rPr>
      </w:pPr>
      <w:r w:rsidRPr="001F11D5">
        <w:rPr>
          <w:rFonts w:eastAsia="Times New Roman"/>
          <w:color w:val="000000" w:themeColor="text1"/>
          <w:sz w:val="19"/>
          <w:szCs w:val="19"/>
        </w:rPr>
        <w:t xml:space="preserve">  </w:t>
      </w:r>
      <w:proofErr w:type="spellStart"/>
      <w:proofErr w:type="gramStart"/>
      <w:r w:rsidRPr="001F11D5">
        <w:rPr>
          <w:rFonts w:eastAsia="Times New Roman"/>
          <w:color w:val="000000" w:themeColor="text1"/>
          <w:sz w:val="19"/>
          <w:szCs w:val="19"/>
        </w:rPr>
        <w:t>iskími</w:t>
      </w:r>
      <w:proofErr w:type="spellEnd"/>
      <w:proofErr w:type="gramEnd"/>
      <w:r w:rsidRPr="001F11D5">
        <w:rPr>
          <w:rFonts w:eastAsia="Times New Roman"/>
          <w:color w:val="000000" w:themeColor="text1"/>
          <w:sz w:val="19"/>
          <w:szCs w:val="19"/>
        </w:rPr>
        <w:t xml:space="preserve"> alúna </w:t>
      </w:r>
      <w:proofErr w:type="spellStart"/>
      <w:r w:rsidRPr="001F11D5">
        <w:rPr>
          <w:rFonts w:eastAsia="Times New Roman"/>
          <w:color w:val="000000" w:themeColor="text1"/>
          <w:sz w:val="19"/>
          <w:szCs w:val="19"/>
        </w:rPr>
        <w:t>hangu</w:t>
      </w:r>
      <w:proofErr w:type="spellEnd"/>
      <w:r w:rsidRPr="001F11D5">
        <w:rPr>
          <w:rFonts w:eastAsia="Times New Roman"/>
          <w:color w:val="000000" w:themeColor="text1"/>
          <w:sz w:val="19"/>
          <w:szCs w:val="19"/>
        </w:rPr>
        <w:t xml:space="preserve"> </w:t>
      </w:r>
      <w:proofErr w:type="spellStart"/>
      <w:r w:rsidRPr="001F11D5">
        <w:rPr>
          <w:rFonts w:eastAsia="Times New Roman"/>
          <w:color w:val="000000" w:themeColor="text1"/>
          <w:sz w:val="19"/>
          <w:szCs w:val="19"/>
        </w:rPr>
        <w:t>ité</w:t>
      </w:r>
      <w:proofErr w:type="spellEnd"/>
      <w:r w:rsidRPr="001F11D5">
        <w:rPr>
          <w:rFonts w:eastAsia="Times New Roman"/>
          <w:color w:val="000000" w:themeColor="text1"/>
          <w:sz w:val="19"/>
          <w:szCs w:val="19"/>
        </w:rPr>
        <w:br/>
        <w:t xml:space="preserve">  </w:t>
      </w:r>
      <w:proofErr w:type="spellStart"/>
      <w:r w:rsidRPr="001F11D5">
        <w:rPr>
          <w:rFonts w:eastAsia="Times New Roman"/>
          <w:color w:val="000000" w:themeColor="text1"/>
          <w:sz w:val="19"/>
          <w:szCs w:val="19"/>
        </w:rPr>
        <w:t>iskími</w:t>
      </w:r>
      <w:proofErr w:type="spellEnd"/>
      <w:r w:rsidRPr="001F11D5">
        <w:rPr>
          <w:rFonts w:eastAsia="Times New Roman"/>
          <w:color w:val="000000" w:themeColor="text1"/>
          <w:sz w:val="19"/>
          <w:szCs w:val="19"/>
        </w:rPr>
        <w:t xml:space="preserve"> </w:t>
      </w:r>
      <w:proofErr w:type="spellStart"/>
      <w:r w:rsidRPr="001F11D5">
        <w:rPr>
          <w:rFonts w:eastAsia="Times New Roman"/>
          <w:color w:val="000000" w:themeColor="text1"/>
          <w:sz w:val="19"/>
          <w:szCs w:val="19"/>
        </w:rPr>
        <w:t>hába</w:t>
      </w:r>
      <w:proofErr w:type="spellEnd"/>
      <w:r w:rsidRPr="001F11D5">
        <w:rPr>
          <w:rFonts w:eastAsia="Times New Roman"/>
          <w:color w:val="000000" w:themeColor="text1"/>
          <w:sz w:val="19"/>
          <w:szCs w:val="19"/>
        </w:rPr>
        <w:t xml:space="preserve"> </w:t>
      </w:r>
      <w:proofErr w:type="spellStart"/>
      <w:r w:rsidRPr="001F11D5">
        <w:rPr>
          <w:rFonts w:eastAsia="Times New Roman"/>
          <w:color w:val="000000" w:themeColor="text1"/>
          <w:sz w:val="19"/>
          <w:szCs w:val="19"/>
        </w:rPr>
        <w:t>guaselgukú</w:t>
      </w:r>
      <w:proofErr w:type="spellEnd"/>
      <w:r w:rsidRPr="001F11D5">
        <w:rPr>
          <w:rFonts w:eastAsia="Times New Roman"/>
          <w:color w:val="000000" w:themeColor="text1"/>
          <w:sz w:val="19"/>
          <w:szCs w:val="19"/>
        </w:rPr>
        <w:t xml:space="preserve"> </w:t>
      </w:r>
      <w:proofErr w:type="spellStart"/>
      <w:r w:rsidRPr="001F11D5">
        <w:rPr>
          <w:rFonts w:eastAsia="Times New Roman"/>
          <w:color w:val="000000" w:themeColor="text1"/>
          <w:sz w:val="19"/>
          <w:szCs w:val="19"/>
        </w:rPr>
        <w:t>hangu</w:t>
      </w:r>
      <w:proofErr w:type="spellEnd"/>
      <w:r w:rsidRPr="001F11D5">
        <w:rPr>
          <w:rFonts w:eastAsia="Times New Roman"/>
          <w:color w:val="000000" w:themeColor="text1"/>
          <w:sz w:val="19"/>
          <w:szCs w:val="19"/>
        </w:rPr>
        <w:t xml:space="preserve"> </w:t>
      </w:r>
      <w:proofErr w:type="spellStart"/>
      <w:r w:rsidRPr="001F11D5">
        <w:rPr>
          <w:rFonts w:eastAsia="Times New Roman"/>
          <w:color w:val="000000" w:themeColor="text1"/>
          <w:sz w:val="19"/>
          <w:szCs w:val="19"/>
        </w:rPr>
        <w:t>ité</w:t>
      </w:r>
      <w:proofErr w:type="spellEnd"/>
      <w:r w:rsidRPr="001F11D5">
        <w:rPr>
          <w:rFonts w:eastAsia="Times New Roman"/>
          <w:color w:val="000000" w:themeColor="text1"/>
          <w:sz w:val="19"/>
          <w:szCs w:val="19"/>
        </w:rPr>
        <w:br/>
      </w:r>
      <w:r w:rsidRPr="001F11D5">
        <w:rPr>
          <w:rFonts w:eastAsia="Times New Roman"/>
          <w:color w:val="000000" w:themeColor="text1"/>
          <w:sz w:val="19"/>
          <w:szCs w:val="19"/>
        </w:rPr>
        <w:lastRenderedPageBreak/>
        <w:t xml:space="preserve">  </w:t>
      </w:r>
      <w:proofErr w:type="spellStart"/>
      <w:r w:rsidRPr="001F11D5">
        <w:rPr>
          <w:rFonts w:eastAsia="Times New Roman"/>
          <w:color w:val="000000" w:themeColor="text1"/>
          <w:sz w:val="19"/>
          <w:szCs w:val="19"/>
        </w:rPr>
        <w:t>iskími</w:t>
      </w:r>
      <w:proofErr w:type="spellEnd"/>
      <w:r w:rsidRPr="001F11D5">
        <w:rPr>
          <w:rFonts w:eastAsia="Times New Roman"/>
          <w:color w:val="000000" w:themeColor="text1"/>
          <w:sz w:val="19"/>
          <w:szCs w:val="19"/>
        </w:rPr>
        <w:t xml:space="preserve"> </w:t>
      </w:r>
      <w:proofErr w:type="spellStart"/>
      <w:r w:rsidRPr="001F11D5">
        <w:rPr>
          <w:rFonts w:eastAsia="Times New Roman"/>
          <w:color w:val="000000" w:themeColor="text1"/>
          <w:sz w:val="19"/>
          <w:szCs w:val="19"/>
        </w:rPr>
        <w:t>mulyigába</w:t>
      </w:r>
      <w:proofErr w:type="spellEnd"/>
      <w:r w:rsidRPr="001F11D5">
        <w:rPr>
          <w:rFonts w:eastAsia="Times New Roman"/>
          <w:color w:val="000000" w:themeColor="text1"/>
          <w:sz w:val="19"/>
          <w:szCs w:val="19"/>
        </w:rPr>
        <w:t xml:space="preserve"> </w:t>
      </w:r>
      <w:proofErr w:type="spellStart"/>
      <w:r w:rsidRPr="001F11D5">
        <w:rPr>
          <w:rFonts w:eastAsia="Times New Roman"/>
          <w:color w:val="000000" w:themeColor="text1"/>
          <w:sz w:val="19"/>
          <w:szCs w:val="19"/>
        </w:rPr>
        <w:t>nici</w:t>
      </w:r>
      <w:proofErr w:type="spellEnd"/>
      <w:r w:rsidRPr="001F11D5">
        <w:rPr>
          <w:rFonts w:eastAsia="Times New Roman"/>
          <w:color w:val="000000" w:themeColor="text1"/>
          <w:sz w:val="19"/>
          <w:szCs w:val="19"/>
        </w:rPr>
        <w:t xml:space="preserve"> </w:t>
      </w:r>
      <w:proofErr w:type="spellStart"/>
      <w:r w:rsidRPr="001F11D5">
        <w:rPr>
          <w:rFonts w:eastAsia="Times New Roman"/>
          <w:color w:val="000000" w:themeColor="text1"/>
          <w:sz w:val="19"/>
          <w:szCs w:val="19"/>
        </w:rPr>
        <w:t>gataugénka</w:t>
      </w:r>
      <w:proofErr w:type="spellEnd"/>
      <w:r w:rsidRPr="001F11D5">
        <w:rPr>
          <w:rFonts w:eastAsia="Times New Roman"/>
          <w:color w:val="000000" w:themeColor="text1"/>
          <w:sz w:val="19"/>
          <w:szCs w:val="19"/>
        </w:rPr>
        <w:br/>
        <w:t xml:space="preserve">  </w:t>
      </w:r>
      <w:proofErr w:type="spellStart"/>
      <w:r w:rsidRPr="001F11D5">
        <w:rPr>
          <w:rFonts w:eastAsia="Times New Roman"/>
          <w:color w:val="000000" w:themeColor="text1"/>
          <w:sz w:val="19"/>
          <w:szCs w:val="19"/>
        </w:rPr>
        <w:t>iskími</w:t>
      </w:r>
      <w:proofErr w:type="spellEnd"/>
      <w:r w:rsidRPr="001F11D5">
        <w:rPr>
          <w:rFonts w:eastAsia="Times New Roman"/>
          <w:color w:val="000000" w:themeColor="text1"/>
          <w:sz w:val="19"/>
          <w:szCs w:val="19"/>
        </w:rPr>
        <w:t xml:space="preserve"> </w:t>
      </w:r>
      <w:proofErr w:type="spellStart"/>
      <w:r w:rsidRPr="001F11D5">
        <w:rPr>
          <w:rFonts w:eastAsia="Times New Roman"/>
          <w:color w:val="000000" w:themeColor="text1"/>
          <w:sz w:val="19"/>
          <w:szCs w:val="19"/>
        </w:rPr>
        <w:t>hiúngulda</w:t>
      </w:r>
      <w:proofErr w:type="spellEnd"/>
      <w:r w:rsidRPr="001F11D5">
        <w:rPr>
          <w:rFonts w:eastAsia="Times New Roman"/>
          <w:color w:val="000000" w:themeColor="text1"/>
          <w:sz w:val="19"/>
          <w:szCs w:val="19"/>
        </w:rPr>
        <w:t xml:space="preserve"> </w:t>
      </w:r>
      <w:proofErr w:type="spellStart"/>
      <w:r w:rsidRPr="001F11D5">
        <w:rPr>
          <w:rFonts w:eastAsia="Times New Roman"/>
          <w:color w:val="000000" w:themeColor="text1"/>
          <w:sz w:val="19"/>
          <w:szCs w:val="19"/>
        </w:rPr>
        <w:t>guxa</w:t>
      </w:r>
      <w:proofErr w:type="spellEnd"/>
      <w:r w:rsidRPr="001F11D5">
        <w:rPr>
          <w:rFonts w:eastAsia="Times New Roman"/>
          <w:color w:val="000000" w:themeColor="text1"/>
          <w:sz w:val="19"/>
          <w:szCs w:val="19"/>
        </w:rPr>
        <w:t xml:space="preserve"> </w:t>
      </w:r>
      <w:proofErr w:type="spellStart"/>
      <w:r w:rsidRPr="001F11D5">
        <w:rPr>
          <w:rFonts w:eastAsia="Times New Roman"/>
          <w:color w:val="000000" w:themeColor="text1"/>
          <w:sz w:val="19"/>
          <w:szCs w:val="19"/>
        </w:rPr>
        <w:t>nici</w:t>
      </w:r>
      <w:proofErr w:type="spellEnd"/>
      <w:r w:rsidRPr="001F11D5">
        <w:rPr>
          <w:rFonts w:eastAsia="Times New Roman"/>
          <w:color w:val="000000" w:themeColor="text1"/>
          <w:sz w:val="19"/>
          <w:szCs w:val="19"/>
        </w:rPr>
        <w:t xml:space="preserve"> </w:t>
      </w:r>
      <w:proofErr w:type="spellStart"/>
      <w:r w:rsidRPr="001F11D5">
        <w:rPr>
          <w:rFonts w:eastAsia="Times New Roman"/>
          <w:color w:val="000000" w:themeColor="text1"/>
          <w:sz w:val="19"/>
          <w:szCs w:val="19"/>
        </w:rPr>
        <w:t>naugénka</w:t>
      </w:r>
      <w:proofErr w:type="spellEnd"/>
    </w:p>
    <w:p w:rsidR="001732BF" w:rsidRPr="001F11D5" w:rsidRDefault="001732BF" w:rsidP="001732BF">
      <w:pPr>
        <w:spacing w:before="100" w:beforeAutospacing="1" w:after="100" w:afterAutospacing="1"/>
        <w:rPr>
          <w:rFonts w:eastAsia="Times New Roman"/>
          <w:bCs/>
          <w:color w:val="000000" w:themeColor="text1"/>
          <w:sz w:val="19"/>
          <w:szCs w:val="19"/>
        </w:rPr>
      </w:pPr>
      <w:r w:rsidRPr="001F11D5">
        <w:rPr>
          <w:rFonts w:eastAsia="Times New Roman"/>
          <w:color w:val="000000" w:themeColor="text1"/>
          <w:sz w:val="19"/>
          <w:szCs w:val="19"/>
        </w:rPr>
        <w:t>  Only one thought</w:t>
      </w:r>
      <w:r w:rsidRPr="001F11D5">
        <w:rPr>
          <w:rFonts w:eastAsia="Times New Roman"/>
          <w:color w:val="000000" w:themeColor="text1"/>
          <w:sz w:val="19"/>
          <w:szCs w:val="19"/>
        </w:rPr>
        <w:br/>
        <w:t xml:space="preserve">  </w:t>
      </w:r>
      <w:proofErr w:type="gramStart"/>
      <w:r w:rsidRPr="001F11D5">
        <w:rPr>
          <w:rFonts w:eastAsia="Times New Roman"/>
          <w:color w:val="000000" w:themeColor="text1"/>
          <w:sz w:val="19"/>
          <w:szCs w:val="19"/>
        </w:rPr>
        <w:t>Only</w:t>
      </w:r>
      <w:proofErr w:type="gramEnd"/>
      <w:r w:rsidRPr="001F11D5">
        <w:rPr>
          <w:rFonts w:eastAsia="Times New Roman"/>
          <w:color w:val="000000" w:themeColor="text1"/>
          <w:sz w:val="19"/>
          <w:szCs w:val="19"/>
        </w:rPr>
        <w:t xml:space="preserve"> one Mother</w:t>
      </w:r>
      <w:r w:rsidRPr="001F11D5">
        <w:rPr>
          <w:rFonts w:eastAsia="Times New Roman"/>
          <w:color w:val="000000" w:themeColor="text1"/>
          <w:sz w:val="19"/>
          <w:szCs w:val="19"/>
        </w:rPr>
        <w:br/>
        <w:t>  Only one single word reaches upwards</w:t>
      </w:r>
      <w:r w:rsidRPr="001F11D5">
        <w:rPr>
          <w:rFonts w:eastAsia="Times New Roman"/>
          <w:color w:val="000000" w:themeColor="text1"/>
          <w:sz w:val="19"/>
          <w:szCs w:val="19"/>
        </w:rPr>
        <w:br/>
        <w:t>  Only one single trail leads heavenward</w:t>
      </w:r>
    </w:p>
    <w:p w:rsidR="001732BF" w:rsidRPr="001F11D5" w:rsidRDefault="001732BF" w:rsidP="001732BF">
      <w:pPr>
        <w:rPr>
          <w:i/>
          <w:color w:val="000000" w:themeColor="text1"/>
        </w:rPr>
      </w:pPr>
      <w:r w:rsidRPr="001F11D5">
        <w:rPr>
          <w:rFonts w:eastAsia="Times New Roman"/>
          <w:color w:val="000000" w:themeColor="text1"/>
          <w:sz w:val="19"/>
          <w:szCs w:val="19"/>
        </w:rPr>
        <w:t xml:space="preserve">Gerardo Reichel-Dolmatoff (1950-1951) concludes; </w:t>
      </w:r>
      <w:r w:rsidR="001F11D5" w:rsidRPr="001F11D5">
        <w:rPr>
          <w:rFonts w:eastAsia="Times New Roman"/>
          <w:color w:val="000000" w:themeColor="text1"/>
          <w:sz w:val="19"/>
          <w:szCs w:val="19"/>
        </w:rPr>
        <w:t>“</w:t>
      </w:r>
      <w:r w:rsidRPr="001F11D5">
        <w:rPr>
          <w:rFonts w:eastAsia="Times New Roman"/>
          <w:color w:val="000000" w:themeColor="text1"/>
          <w:sz w:val="19"/>
          <w:szCs w:val="19"/>
        </w:rPr>
        <w:t>The Kogi cherish their culture, they believe in it, and from this certainty they derive a deep satisfaction.</w:t>
      </w:r>
      <w:r w:rsidR="001F11D5" w:rsidRPr="001F11D5">
        <w:rPr>
          <w:rFonts w:eastAsia="Times New Roman"/>
          <w:color w:val="000000" w:themeColor="text1"/>
          <w:sz w:val="19"/>
          <w:szCs w:val="19"/>
        </w:rPr>
        <w:t>”</w:t>
      </w:r>
    </w:p>
    <w:p w:rsidR="000E08D7" w:rsidRPr="00F72ACC" w:rsidRDefault="000E08D7" w:rsidP="000E08D7">
      <w:pPr>
        <w:pStyle w:val="NormalWeb"/>
        <w:spacing w:before="0" w:beforeAutospacing="0" w:after="0" w:afterAutospacing="0"/>
      </w:pPr>
      <w:r>
        <w:rPr>
          <w:rStyle w:val="Strong"/>
        </w:rPr>
        <w:t xml:space="preserve">Accession Number: </w:t>
      </w:r>
      <w:r w:rsidRPr="00F72ACC">
        <w:t>A60</w:t>
      </w:r>
    </w:p>
    <w:p w:rsidR="000E08D7" w:rsidRDefault="000E08D7" w:rsidP="000E08D7">
      <w:pPr>
        <w:rPr>
          <w:rFonts w:ascii="Arial Unicode MS" w:eastAsia="Arial Unicode MS" w:hAnsi="Arial Unicode MS" w:cs="Arial Unicode MS"/>
          <w:color w:val="212063"/>
          <w:sz w:val="20"/>
          <w:szCs w:val="20"/>
          <w:shd w:val="clear" w:color="auto" w:fill="FFFFFF"/>
        </w:rPr>
      </w:pPr>
      <w:r>
        <w:rPr>
          <w:rStyle w:val="Strong"/>
        </w:rPr>
        <w:t>LC Classification:</w:t>
      </w:r>
      <w:r>
        <w:t xml:space="preserve"> </w:t>
      </w:r>
      <w:r>
        <w:rPr>
          <w:rFonts w:ascii="Arial Unicode MS" w:eastAsia="Arial Unicode MS" w:hAnsi="Arial Unicode MS" w:cs="Arial Unicode MS" w:hint="eastAsia"/>
          <w:color w:val="212063"/>
          <w:sz w:val="20"/>
          <w:szCs w:val="20"/>
          <w:shd w:val="clear" w:color="auto" w:fill="FFFFFF"/>
        </w:rPr>
        <w:t> </w:t>
      </w:r>
      <w:r w:rsidRPr="00F72ACC">
        <w:rPr>
          <w:rFonts w:hint="eastAsia"/>
        </w:rPr>
        <w:t>F1434.</w:t>
      </w:r>
      <w:r w:rsidRPr="00F72ACC">
        <w:t>2</w:t>
      </w:r>
    </w:p>
    <w:p w:rsidR="000E08D7" w:rsidRDefault="000E08D7" w:rsidP="000E08D7">
      <w:r>
        <w:rPr>
          <w:rStyle w:val="Strong"/>
        </w:rPr>
        <w:t>Date or Time Horizon:</w:t>
      </w:r>
      <w:r>
        <w:t xml:space="preserve"> 1000-1500 CE</w:t>
      </w:r>
    </w:p>
    <w:p w:rsidR="000E08D7" w:rsidRPr="00CE664D" w:rsidRDefault="000E08D7" w:rsidP="000E08D7">
      <w:pPr>
        <w:rPr>
          <w:rStyle w:val="Strong"/>
          <w:b w:val="0"/>
        </w:rPr>
      </w:pPr>
      <w:r>
        <w:rPr>
          <w:rStyle w:val="Strong"/>
        </w:rPr>
        <w:t xml:space="preserve">Geographical Area: </w:t>
      </w:r>
      <w:r>
        <w:t>Sierra Nevada de Santa Marta</w:t>
      </w:r>
      <w:r>
        <w:rPr>
          <w:rStyle w:val="Strong"/>
        </w:rPr>
        <w:t xml:space="preserve">, </w:t>
      </w:r>
      <w:r w:rsidRPr="00A618A3">
        <w:rPr>
          <w:rStyle w:val="Strong"/>
        </w:rPr>
        <w:t>Colombia</w:t>
      </w:r>
      <w:r>
        <w:rPr>
          <w:rStyle w:val="Strong"/>
        </w:rPr>
        <w:t xml:space="preserve">. Indigenous names are: </w:t>
      </w:r>
      <w:proofErr w:type="spellStart"/>
      <w:r>
        <w:t>Kankuamo</w:t>
      </w:r>
      <w:proofErr w:type="spellEnd"/>
      <w:r>
        <w:t xml:space="preserve"> (</w:t>
      </w:r>
      <w:proofErr w:type="spellStart"/>
      <w:r>
        <w:rPr>
          <w:i/>
          <w:iCs/>
        </w:rPr>
        <w:t>Umunukunu</w:t>
      </w:r>
      <w:proofErr w:type="spellEnd"/>
      <w:r>
        <w:rPr>
          <w:i/>
          <w:iCs/>
        </w:rPr>
        <w:t xml:space="preserve">); </w:t>
      </w:r>
      <w:r>
        <w:rPr>
          <w:iCs/>
        </w:rPr>
        <w:t>Kogi (</w:t>
      </w:r>
      <w:r w:rsidRPr="00427A7A">
        <w:rPr>
          <w:rStyle w:val="capitems"/>
          <w:i/>
        </w:rPr>
        <w:t>Gonawindua</w:t>
      </w:r>
      <w:r>
        <w:rPr>
          <w:rStyle w:val="capitems"/>
          <w:i/>
        </w:rPr>
        <w:t>).</w:t>
      </w:r>
    </w:p>
    <w:p w:rsidR="000E08D7" w:rsidRPr="007E4647" w:rsidRDefault="000E08D7" w:rsidP="003833EE">
      <w:pPr>
        <w:rPr>
          <w:i/>
        </w:rPr>
      </w:pPr>
      <w:r>
        <w:t xml:space="preserve">The Tairona were known to </w:t>
      </w:r>
      <w:r w:rsidR="003833EE">
        <w:t xml:space="preserve">have used hallucinogenic plants that freed the mind and body to explore other realms of existence. This practice </w:t>
      </w:r>
    </w:p>
    <w:p w:rsidR="000E08D7" w:rsidRPr="00F72ACC" w:rsidRDefault="000E08D7" w:rsidP="000E08D7">
      <w:pPr>
        <w:pStyle w:val="NormalWeb"/>
        <w:spacing w:before="0" w:beforeAutospacing="0" w:after="0" w:afterAutospacing="0"/>
      </w:pPr>
      <w:r>
        <w:rPr>
          <w:rStyle w:val="Strong"/>
        </w:rPr>
        <w:t xml:space="preserve">Accession Number: </w:t>
      </w:r>
      <w:r w:rsidRPr="00F72ACC">
        <w:t>A6</w:t>
      </w:r>
      <w:r>
        <w:t>2</w:t>
      </w:r>
    </w:p>
    <w:p w:rsidR="000E08D7" w:rsidRDefault="000E08D7" w:rsidP="000E08D7">
      <w:pPr>
        <w:rPr>
          <w:rFonts w:ascii="Arial Unicode MS" w:eastAsia="Arial Unicode MS" w:hAnsi="Arial Unicode MS" w:cs="Arial Unicode MS"/>
          <w:color w:val="212063"/>
          <w:sz w:val="20"/>
          <w:szCs w:val="20"/>
          <w:shd w:val="clear" w:color="auto" w:fill="FFFFFF"/>
        </w:rPr>
      </w:pPr>
      <w:r>
        <w:rPr>
          <w:rStyle w:val="Strong"/>
        </w:rPr>
        <w:t>LC Classification:</w:t>
      </w:r>
      <w:r>
        <w:t xml:space="preserve"> </w:t>
      </w:r>
      <w:r>
        <w:rPr>
          <w:rFonts w:ascii="Arial Unicode MS" w:eastAsia="Arial Unicode MS" w:hAnsi="Arial Unicode MS" w:cs="Arial Unicode MS" w:hint="eastAsia"/>
          <w:color w:val="212063"/>
          <w:sz w:val="20"/>
          <w:szCs w:val="20"/>
          <w:shd w:val="clear" w:color="auto" w:fill="FFFFFF"/>
        </w:rPr>
        <w:t> </w:t>
      </w:r>
      <w:r w:rsidRPr="00F72ACC">
        <w:rPr>
          <w:rFonts w:hint="eastAsia"/>
        </w:rPr>
        <w:t>F1434.</w:t>
      </w:r>
      <w:r w:rsidRPr="00F72ACC">
        <w:t>2</w:t>
      </w:r>
    </w:p>
    <w:p w:rsidR="000E08D7" w:rsidRDefault="000E08D7" w:rsidP="000E08D7">
      <w:r>
        <w:rPr>
          <w:rStyle w:val="Strong"/>
        </w:rPr>
        <w:t>Date or Time Horizon:</w:t>
      </w:r>
      <w:r>
        <w:t xml:space="preserve"> 1000-1500 CE</w:t>
      </w:r>
    </w:p>
    <w:p w:rsidR="000E08D7" w:rsidRPr="00CE664D" w:rsidRDefault="000E08D7" w:rsidP="000E08D7">
      <w:pPr>
        <w:rPr>
          <w:rStyle w:val="Strong"/>
          <w:b w:val="0"/>
        </w:rPr>
      </w:pPr>
      <w:r>
        <w:rPr>
          <w:rStyle w:val="Strong"/>
        </w:rPr>
        <w:t xml:space="preserve">Geographical Area: </w:t>
      </w:r>
      <w:r>
        <w:t>Sierra Nevada de Santa Marta</w:t>
      </w:r>
      <w:r>
        <w:rPr>
          <w:rStyle w:val="Strong"/>
        </w:rPr>
        <w:t xml:space="preserve">, </w:t>
      </w:r>
      <w:r w:rsidRPr="007D7A92">
        <w:rPr>
          <w:rStyle w:val="Strong"/>
        </w:rPr>
        <w:t>Colombia. Indigenous names are</w:t>
      </w:r>
      <w:r>
        <w:rPr>
          <w:rStyle w:val="Strong"/>
        </w:rPr>
        <w:t xml:space="preserve">: </w:t>
      </w:r>
      <w:proofErr w:type="spellStart"/>
      <w:r>
        <w:t>Kankuamo</w:t>
      </w:r>
      <w:proofErr w:type="spellEnd"/>
      <w:r>
        <w:t xml:space="preserve"> (</w:t>
      </w:r>
      <w:proofErr w:type="spellStart"/>
      <w:r>
        <w:rPr>
          <w:i/>
          <w:iCs/>
        </w:rPr>
        <w:t>Umunukunu</w:t>
      </w:r>
      <w:proofErr w:type="spellEnd"/>
      <w:r>
        <w:rPr>
          <w:i/>
          <w:iCs/>
        </w:rPr>
        <w:t xml:space="preserve">); </w:t>
      </w:r>
      <w:r>
        <w:rPr>
          <w:iCs/>
        </w:rPr>
        <w:t>Kogi (</w:t>
      </w:r>
      <w:r w:rsidRPr="00427A7A">
        <w:rPr>
          <w:rStyle w:val="capitems"/>
          <w:i/>
        </w:rPr>
        <w:t>Gonawindua</w:t>
      </w:r>
      <w:r>
        <w:rPr>
          <w:rStyle w:val="capitems"/>
          <w:i/>
        </w:rPr>
        <w:t>).</w:t>
      </w:r>
    </w:p>
    <w:p w:rsidR="000E08D7" w:rsidRPr="00351B56" w:rsidRDefault="000E08D7" w:rsidP="000E08D7">
      <w:pPr>
        <w:rPr>
          <w:rStyle w:val="Strong"/>
        </w:rPr>
      </w:pPr>
      <w:r>
        <w:rPr>
          <w:rStyle w:val="Strong"/>
        </w:rPr>
        <w:t>Map, GPS Coordinates:</w:t>
      </w:r>
      <w:r>
        <w:t xml:space="preserve"> </w:t>
      </w:r>
    </w:p>
    <w:p w:rsidR="000E08D7" w:rsidRPr="00E83A3B" w:rsidRDefault="000E08D7" w:rsidP="000E08D7">
      <w:pPr>
        <w:rPr>
          <w:rStyle w:val="Strong"/>
          <w:b w:val="0"/>
        </w:rPr>
      </w:pPr>
    </w:p>
    <w:p w:rsidR="000E08D7" w:rsidRDefault="000E08D7" w:rsidP="000E08D7"/>
    <w:p w:rsidR="000E08D7" w:rsidRDefault="000E08D7" w:rsidP="000E08D7">
      <w:r>
        <w:object w:dxaOrig="8644" w:dyaOrig="86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0pt;height:371pt" o:ole="">
            <v:imagedata r:id="rId7" o:title=""/>
          </v:shape>
          <o:OLEObject Type="Embed" ProgID="Unknown" ShapeID="_x0000_i1025" DrawAspect="Content" ObjectID="_1592900181" r:id="rId8"/>
        </w:object>
      </w:r>
    </w:p>
    <w:p w:rsidR="000E08D7" w:rsidRDefault="000E08D7" w:rsidP="000E08D7">
      <w:r>
        <w:lastRenderedPageBreak/>
        <w:t xml:space="preserve">Fig. 6. Map of Spanish Provinces in 1600. After </w:t>
      </w:r>
      <w:hyperlink r:id="rId9" w:history="1">
        <w:r w:rsidRPr="006A341B">
          <w:rPr>
            <w:rStyle w:val="Hyperlink"/>
          </w:rPr>
          <w:t>https://html2-f.scribdassets.com/5nmwqq7itc4aqx2e/images/6-a5a093175f.jpg</w:t>
        </w:r>
      </w:hyperlink>
      <w:r>
        <w:t xml:space="preserve">. Yellow place-holders mark the social “centroids” of k-means clustering algorithms of the four Tairona cultures (in bold) as of 2017 (see Rajput et al. 2012). </w:t>
      </w:r>
    </w:p>
    <w:p w:rsidR="000E08D7" w:rsidRDefault="000E08D7" w:rsidP="000E08D7">
      <w:r w:rsidRPr="00930FC6">
        <w:rPr>
          <w:noProof/>
        </w:rPr>
        <w:drawing>
          <wp:inline distT="0" distB="0" distL="0" distR="0" wp14:anchorId="74C12336" wp14:editId="3070CBD3">
            <wp:extent cx="6885542" cy="471263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964261" cy="4766513"/>
                    </a:xfrm>
                    <a:prstGeom prst="rect">
                      <a:avLst/>
                    </a:prstGeom>
                  </pic:spPr>
                </pic:pic>
              </a:graphicData>
            </a:graphic>
          </wp:inline>
        </w:drawing>
      </w:r>
    </w:p>
    <w:p w:rsidR="000E08D7" w:rsidRDefault="000E08D7" w:rsidP="000E08D7">
      <w:r>
        <w:t xml:space="preserve">Fig. 7. Topographic map of the Sierra Nevada of </w:t>
      </w:r>
      <w:r w:rsidRPr="001973B7">
        <w:rPr>
          <w:sz w:val="20"/>
          <w:szCs w:val="20"/>
        </w:rPr>
        <w:t>NE</w:t>
      </w:r>
      <w:r>
        <w:t xml:space="preserve"> Colombia. From Reichel-Dolmatoff 1950.</w:t>
      </w:r>
    </w:p>
    <w:p w:rsidR="000E08D7" w:rsidRPr="001467AF" w:rsidRDefault="000E08D7" w:rsidP="000E08D7"/>
    <w:p w:rsidR="000E08D7" w:rsidRDefault="000E08D7" w:rsidP="000E08D7">
      <w:r>
        <w:rPr>
          <w:rStyle w:val="Strong"/>
        </w:rPr>
        <w:t>Cultural Affiliation:</w:t>
      </w:r>
      <w:r>
        <w:t xml:space="preserve"> Tairona, Chibcha Language</w:t>
      </w:r>
    </w:p>
    <w:p w:rsidR="000E08D7" w:rsidRDefault="000E08D7" w:rsidP="000E08D7">
      <w:r>
        <w:rPr>
          <w:rStyle w:val="Strong"/>
        </w:rPr>
        <w:t>Medium:</w:t>
      </w:r>
      <w:r w:rsidRPr="00BD0F4C">
        <w:t xml:space="preserve"> </w:t>
      </w:r>
      <w:r>
        <w:t>L</w:t>
      </w:r>
      <w:r w:rsidRPr="00BD0F4C">
        <w:t xml:space="preserve">ost-wax cast </w:t>
      </w:r>
      <w:r>
        <w:t xml:space="preserve">of </w:t>
      </w:r>
      <w:r w:rsidRPr="00BD0F4C">
        <w:t>tumba</w:t>
      </w:r>
      <w:r>
        <w:t>ga, an alloy of gold and copper</w:t>
      </w:r>
      <w:r w:rsidRPr="00BD0F4C">
        <w:t xml:space="preserve">. Its surface was subsequently enriched by the depletion method, also known as </w:t>
      </w:r>
      <w:proofErr w:type="spellStart"/>
      <w:r w:rsidRPr="00BD0F4C">
        <w:rPr>
          <w:i/>
        </w:rPr>
        <w:t>mise-en-couleur</w:t>
      </w:r>
      <w:proofErr w:type="spellEnd"/>
      <w:r w:rsidRPr="00BD0F4C">
        <w:t>.</w:t>
      </w:r>
    </w:p>
    <w:p w:rsidR="000E08D7" w:rsidRDefault="000E08D7" w:rsidP="000E08D7">
      <w:pPr>
        <w:rPr>
          <w:b/>
          <w:bCs/>
        </w:rPr>
      </w:pPr>
      <w:r>
        <w:rPr>
          <w:rStyle w:val="Strong"/>
        </w:rPr>
        <w:t>Dimensions:</w:t>
      </w:r>
      <w:r>
        <w:t xml:space="preserve"> H </w:t>
      </w:r>
      <w:r w:rsidR="00F17A45">
        <w:t>95.90</w:t>
      </w:r>
      <w:r>
        <w:t xml:space="preserve"> mm, 4.1 in</w:t>
      </w:r>
    </w:p>
    <w:p w:rsidR="000E08D7" w:rsidRDefault="000E08D7" w:rsidP="000E08D7">
      <w:pPr>
        <w:rPr>
          <w:rStyle w:val="Strong"/>
        </w:rPr>
      </w:pPr>
      <w:r>
        <w:rPr>
          <w:rStyle w:val="Strong"/>
        </w:rPr>
        <w:t xml:space="preserve">Weight:  </w:t>
      </w:r>
      <w:r w:rsidRPr="00F17A45">
        <w:rPr>
          <w:rStyle w:val="Strong"/>
          <w:b w:val="0"/>
        </w:rPr>
        <w:t>10</w:t>
      </w:r>
      <w:r w:rsidR="001F11D5" w:rsidRPr="00F17A45">
        <w:rPr>
          <w:rStyle w:val="Strong"/>
          <w:b w:val="0"/>
        </w:rPr>
        <w:t>9</w:t>
      </w:r>
      <w:r w:rsidRPr="00F17A45">
        <w:rPr>
          <w:rStyle w:val="Strong"/>
          <w:b w:val="0"/>
        </w:rPr>
        <w:t xml:space="preserve"> gm; 3.</w:t>
      </w:r>
      <w:r w:rsidR="00F17A45" w:rsidRPr="00F17A45">
        <w:rPr>
          <w:rStyle w:val="Strong"/>
          <w:b w:val="0"/>
        </w:rPr>
        <w:t>7</w:t>
      </w:r>
      <w:r w:rsidR="00F17A45">
        <w:rPr>
          <w:rStyle w:val="Strong"/>
          <w:b w:val="0"/>
        </w:rPr>
        <w:t>8</w:t>
      </w:r>
      <w:r w:rsidRPr="00F17A45">
        <w:rPr>
          <w:rStyle w:val="Strong"/>
          <w:b w:val="0"/>
        </w:rPr>
        <w:t xml:space="preserve"> oz.</w:t>
      </w:r>
    </w:p>
    <w:p w:rsidR="000E08D7" w:rsidRPr="00F072BD" w:rsidRDefault="000E08D7" w:rsidP="000E08D7">
      <w:pPr>
        <w:rPr>
          <w:rStyle w:val="Strong"/>
          <w:b w:val="0"/>
        </w:rPr>
      </w:pPr>
      <w:r>
        <w:rPr>
          <w:rStyle w:val="Strong"/>
        </w:rPr>
        <w:t xml:space="preserve">Condition: </w:t>
      </w:r>
      <w:r w:rsidRPr="00F072BD">
        <w:rPr>
          <w:rStyle w:val="Strong"/>
        </w:rPr>
        <w:t>original</w:t>
      </w:r>
    </w:p>
    <w:p w:rsidR="000E08D7" w:rsidRDefault="000E08D7" w:rsidP="000E08D7">
      <w:pPr>
        <w:rPr>
          <w:b/>
          <w:bCs/>
        </w:rPr>
      </w:pPr>
      <w:r>
        <w:rPr>
          <w:rStyle w:val="Strong"/>
        </w:rPr>
        <w:t>Provenance:</w:t>
      </w:r>
      <w:r>
        <w:t xml:space="preserve"> Tairona villages</w:t>
      </w:r>
    </w:p>
    <w:p w:rsidR="000E08D7" w:rsidRDefault="000E08D7" w:rsidP="000E08D7">
      <w:pPr>
        <w:rPr>
          <w:b/>
          <w:bCs/>
        </w:rPr>
      </w:pPr>
      <w:r>
        <w:rPr>
          <w:b/>
        </w:rPr>
        <w:t xml:space="preserve">Discussion: </w:t>
      </w:r>
    </w:p>
    <w:p w:rsidR="000E08D7" w:rsidRDefault="000E08D7" w:rsidP="000E08D7">
      <w:pPr>
        <w:pStyle w:val="NormalWeb"/>
        <w:shd w:val="clear" w:color="auto" w:fill="FFFFFF"/>
        <w:spacing w:before="120" w:beforeAutospacing="0" w:after="120" w:afterAutospacing="0"/>
      </w:pPr>
      <w:r>
        <w:rPr>
          <w:color w:val="222222"/>
        </w:rPr>
        <w:t>Only i</w:t>
      </w:r>
      <w:r w:rsidRPr="00F56940">
        <w:rPr>
          <w:color w:val="222222"/>
        </w:rPr>
        <w:t>n 1965</w:t>
      </w:r>
      <w:r>
        <w:rPr>
          <w:color w:val="222222"/>
        </w:rPr>
        <w:t xml:space="preserve"> did</w:t>
      </w:r>
      <w:r w:rsidRPr="00F56940">
        <w:rPr>
          <w:color w:val="222222"/>
        </w:rPr>
        <w:t xml:space="preserve"> Colombian archaeologists </w:t>
      </w:r>
      <w:r>
        <w:rPr>
          <w:color w:val="222222"/>
        </w:rPr>
        <w:t>uncover</w:t>
      </w:r>
      <w:r w:rsidRPr="00F56940">
        <w:rPr>
          <w:color w:val="222222"/>
        </w:rPr>
        <w:t xml:space="preserve"> a previously unrecorded mountain trail of 1,200 steps in the rain forest on the slopes of </w:t>
      </w:r>
      <w:r w:rsidRPr="00F56940">
        <w:t>Sierra Nevada de Santa Marta</w:t>
      </w:r>
      <w:r w:rsidRPr="00F56940">
        <w:rPr>
          <w:color w:val="222222"/>
        </w:rPr>
        <w:t xml:space="preserve">, which led to an </w:t>
      </w:r>
      <w:r>
        <w:rPr>
          <w:color w:val="222222"/>
        </w:rPr>
        <w:t xml:space="preserve">ancient </w:t>
      </w:r>
      <w:r w:rsidRPr="00F56940">
        <w:rPr>
          <w:color w:val="222222"/>
        </w:rPr>
        <w:t xml:space="preserve">abandoned city (“Ciudad Perdida”; </w:t>
      </w:r>
      <w:r w:rsidRPr="00F56940">
        <w:t>11°02'22.9"N 73°55'33.8"W</w:t>
      </w:r>
      <w:r w:rsidRPr="00F56940">
        <w:rPr>
          <w:color w:val="222222"/>
        </w:rPr>
        <w:t>) where gold figurines and ceramic urns</w:t>
      </w:r>
      <w:r>
        <w:rPr>
          <w:color w:val="222222"/>
        </w:rPr>
        <w:t xml:space="preserve"> were later unearthed</w:t>
      </w:r>
      <w:r w:rsidRPr="00F56940">
        <w:rPr>
          <w:color w:val="222222"/>
        </w:rPr>
        <w:t>. Tairona descendants—the Arhuaco</w:t>
      </w:r>
      <w:r>
        <w:rPr>
          <w:color w:val="222222"/>
        </w:rPr>
        <w:t xml:space="preserve"> and</w:t>
      </w:r>
      <w:r w:rsidRPr="00F56940">
        <w:rPr>
          <w:color w:val="222222"/>
        </w:rPr>
        <w:t xml:space="preserve"> the Kogi—re-called the site </w:t>
      </w:r>
      <w:r>
        <w:rPr>
          <w:color w:val="222222"/>
        </w:rPr>
        <w:t>which they called “</w:t>
      </w:r>
      <w:r w:rsidRPr="00F56940">
        <w:rPr>
          <w:color w:val="222222"/>
        </w:rPr>
        <w:t>Teyuna</w:t>
      </w:r>
      <w:r>
        <w:rPr>
          <w:color w:val="222222"/>
        </w:rPr>
        <w:t>”</w:t>
      </w:r>
      <w:r w:rsidRPr="00F56940">
        <w:rPr>
          <w:color w:val="222222"/>
        </w:rPr>
        <w:t xml:space="preserve"> with its series of 169 terraces and several small circular plazas</w:t>
      </w:r>
      <w:r>
        <w:rPr>
          <w:color w:val="222222"/>
        </w:rPr>
        <w:t xml:space="preserve">. Within Teyuna the open, permeable system of unstructured staircases allowed all to participate in a visual and social equality in which the display of gold appurtenances and valued feather headdresses denoted </w:t>
      </w:r>
      <w:r>
        <w:t>symbols of potential social productiveness accessible to all members of Tairona society. This “open society” can be appreciated in the plot plan and side views of Teyuna’s main cluster of houses (see Fig. 8). Teyuna’s configuration emerged relatively late in the building sequence (ca 11-12</w:t>
      </w:r>
      <w:r w:rsidRPr="00C23FCD">
        <w:rPr>
          <w:vertAlign w:val="superscript"/>
        </w:rPr>
        <w:t>th</w:t>
      </w:r>
      <w:r>
        <w:t xml:space="preserve"> century AD/CE), following an incremental pattern as new areas were added to pre-existing ones by paved paths and staircases that allowed access to any compound from multiple directions thereby ensuring a continuous </w:t>
      </w:r>
      <w:r>
        <w:lastRenderedPageBreak/>
        <w:t xml:space="preserve">flow of people to and from any part of the village. Rectangular ceremonial structures excavated by John Alden Mason in 1921/1922 (Fig. 8, no. 52; Mason 1931, 1936) unearthed numerous fragments of double spouted ceramic urns for brewing corn beer, </w:t>
      </w:r>
      <w:r w:rsidRPr="00C909B1">
        <w:rPr>
          <w:i/>
        </w:rPr>
        <w:t>chichi</w:t>
      </w:r>
      <w:r>
        <w:t xml:space="preserve">. </w:t>
      </w:r>
    </w:p>
    <w:p w:rsidR="000E08D7" w:rsidRDefault="000E08D7" w:rsidP="000E08D7">
      <w:pPr>
        <w:pStyle w:val="NormalWeb"/>
        <w:shd w:val="clear" w:color="auto" w:fill="FFFFFF"/>
        <w:spacing w:before="120" w:beforeAutospacing="0" w:after="120" w:afterAutospacing="0"/>
      </w:pPr>
    </w:p>
    <w:p w:rsidR="000E08D7" w:rsidRDefault="000E08D7" w:rsidP="000E08D7">
      <w:pPr>
        <w:pStyle w:val="NormalWeb"/>
        <w:shd w:val="clear" w:color="auto" w:fill="FFFFFF"/>
        <w:spacing w:before="120" w:beforeAutospacing="0" w:after="120" w:afterAutospacing="0"/>
      </w:pPr>
      <w:r>
        <w:rPr>
          <w:noProof/>
        </w:rPr>
        <w:drawing>
          <wp:inline distT="0" distB="0" distL="0" distR="0" wp14:anchorId="72482535" wp14:editId="54C84E00">
            <wp:extent cx="6858000" cy="37045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704590"/>
                    </a:xfrm>
                    <a:prstGeom prst="rect">
                      <a:avLst/>
                    </a:prstGeom>
                  </pic:spPr>
                </pic:pic>
              </a:graphicData>
            </a:graphic>
          </wp:inline>
        </w:drawing>
      </w:r>
      <w:r>
        <w:t xml:space="preserve"> </w:t>
      </w:r>
    </w:p>
    <w:p w:rsidR="00195E33" w:rsidRDefault="000E08D7" w:rsidP="00195E33">
      <w:pPr>
        <w:pStyle w:val="NormalWeb"/>
        <w:shd w:val="clear" w:color="auto" w:fill="FFFFFF"/>
        <w:spacing w:before="120" w:beforeAutospacing="0" w:after="120" w:afterAutospacing="0"/>
      </w:pPr>
      <w:r>
        <w:t xml:space="preserve">Fig. 8. </w:t>
      </w:r>
      <w:r w:rsidR="00195E33">
        <w:t xml:space="preserve">Fig. 8. Double-spouted </w:t>
      </w:r>
      <w:r w:rsidR="00195E33" w:rsidRPr="00F04E77">
        <w:rPr>
          <w:i/>
        </w:rPr>
        <w:t xml:space="preserve">chichi </w:t>
      </w:r>
      <w:r w:rsidR="00195E33">
        <w:t xml:space="preserve">vessel restored, after Mason 1931, plate CLXXI. Illustrating </w:t>
      </w:r>
      <w:r w:rsidR="00195E33" w:rsidRPr="00F56940">
        <w:t xml:space="preserve">Great Mother Creator, </w:t>
      </w:r>
      <w:r w:rsidR="00195E33" w:rsidRPr="00F56940">
        <w:rPr>
          <w:rStyle w:val="Emphasis"/>
        </w:rPr>
        <w:t>Gaulcováng</w:t>
      </w:r>
      <w:r w:rsidR="00195E33" w:rsidRPr="00F56940">
        <w:t xml:space="preserve"> </w:t>
      </w:r>
      <w:r w:rsidR="00195E33">
        <w:t>and</w:t>
      </w:r>
      <w:r w:rsidR="00195E33" w:rsidRPr="00F56940">
        <w:t xml:space="preserve"> Her children -- Lords of the Cosmos, </w:t>
      </w:r>
      <w:proofErr w:type="spellStart"/>
      <w:r w:rsidR="00195E33" w:rsidRPr="00F56940">
        <w:rPr>
          <w:rStyle w:val="Emphasis"/>
        </w:rPr>
        <w:t>Seokúkui</w:t>
      </w:r>
      <w:proofErr w:type="spellEnd"/>
      <w:r w:rsidR="00195E33" w:rsidRPr="00F56940">
        <w:rPr>
          <w:rStyle w:val="Emphasis"/>
        </w:rPr>
        <w:t xml:space="preserve"> </w:t>
      </w:r>
      <w:r w:rsidR="00195E33" w:rsidRPr="00F56940">
        <w:t xml:space="preserve">and </w:t>
      </w:r>
      <w:proofErr w:type="spellStart"/>
      <w:r w:rsidR="00195E33" w:rsidRPr="00F56940">
        <w:rPr>
          <w:rStyle w:val="Emphasis"/>
        </w:rPr>
        <w:t>Seizankwa</w:t>
      </w:r>
      <w:proofErr w:type="spellEnd"/>
      <w:r w:rsidR="00195E33">
        <w:rPr>
          <w:rStyle w:val="Emphasis"/>
        </w:rPr>
        <w:t>.</w:t>
      </w:r>
    </w:p>
    <w:p w:rsidR="000E08D7" w:rsidRDefault="000E08D7" w:rsidP="000E08D7">
      <w:pPr>
        <w:pStyle w:val="NormalWeb"/>
        <w:shd w:val="clear" w:color="auto" w:fill="FFFFFF"/>
        <w:spacing w:before="120" w:beforeAutospacing="0" w:after="120" w:afterAutospacing="0"/>
      </w:pPr>
    </w:p>
    <w:p w:rsidR="000E08D7" w:rsidRDefault="000E08D7" w:rsidP="000E08D7">
      <w:pPr>
        <w:pStyle w:val="NormalWeb"/>
        <w:shd w:val="clear" w:color="auto" w:fill="FFFFFF"/>
        <w:spacing w:before="120" w:beforeAutospacing="0" w:after="120" w:afterAutospacing="0"/>
        <w:rPr>
          <w:color w:val="222222"/>
        </w:rPr>
      </w:pPr>
      <w:r>
        <w:t xml:space="preserve">Artifacts inside these buildings and nearby residences suggest that these locations served as distributed repositories of valued ceremonial goods, such as stone batons and monolithic axes (as symbols of authority and  power), winged pendants (used as </w:t>
      </w:r>
      <w:proofErr w:type="spellStart"/>
      <w:r>
        <w:t>tinklers</w:t>
      </w:r>
      <w:proofErr w:type="spellEnd"/>
      <w:r>
        <w:t xml:space="preserve"> suspended from the arms in dances), and beads (carnelian, jadeite, quartz). </w:t>
      </w:r>
    </w:p>
    <w:p w:rsidR="000E08D7" w:rsidRDefault="000E08D7" w:rsidP="000E08D7">
      <w:pPr>
        <w:pStyle w:val="NormalWeb"/>
        <w:shd w:val="clear" w:color="auto" w:fill="FFFFFF"/>
        <w:spacing w:before="120" w:beforeAutospacing="0" w:after="120" w:afterAutospacing="0"/>
        <w:rPr>
          <w:color w:val="222222"/>
        </w:rPr>
      </w:pPr>
      <w:r>
        <w:rPr>
          <w:noProof/>
        </w:rPr>
        <w:lastRenderedPageBreak/>
        <w:drawing>
          <wp:inline distT="0" distB="0" distL="0" distR="0" wp14:anchorId="236537A2" wp14:editId="7D140F53">
            <wp:extent cx="6858000" cy="42500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4250055"/>
                    </a:xfrm>
                    <a:prstGeom prst="rect">
                      <a:avLst/>
                    </a:prstGeom>
                  </pic:spPr>
                </pic:pic>
              </a:graphicData>
            </a:graphic>
          </wp:inline>
        </w:drawing>
      </w:r>
    </w:p>
    <w:p w:rsidR="000E08D7" w:rsidRDefault="000E08D7" w:rsidP="000E08D7">
      <w:pPr>
        <w:pStyle w:val="NormalWeb"/>
        <w:shd w:val="clear" w:color="auto" w:fill="FFFFFF"/>
        <w:spacing w:before="120" w:beforeAutospacing="0" w:after="120" w:afterAutospacing="0"/>
        <w:rPr>
          <w:color w:val="222222"/>
        </w:rPr>
      </w:pPr>
      <w:r>
        <w:rPr>
          <w:noProof/>
        </w:rPr>
        <w:drawing>
          <wp:inline distT="0" distB="0" distL="0" distR="0" wp14:anchorId="059CDC51" wp14:editId="6DBCB7F6">
            <wp:extent cx="1419860" cy="2554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49273" cy="260710"/>
                    </a:xfrm>
                    <a:prstGeom prst="rect">
                      <a:avLst/>
                    </a:prstGeom>
                  </pic:spPr>
                </pic:pic>
              </a:graphicData>
            </a:graphic>
          </wp:inline>
        </w:drawing>
      </w:r>
    </w:p>
    <w:p w:rsidR="000E08D7" w:rsidRDefault="000E08D7" w:rsidP="000E08D7">
      <w:pPr>
        <w:pStyle w:val="NormalWeb"/>
        <w:shd w:val="clear" w:color="auto" w:fill="FFFFFF"/>
        <w:spacing w:before="120" w:beforeAutospacing="0" w:after="120" w:afterAutospacing="0"/>
      </w:pPr>
      <w:r>
        <w:t xml:space="preserve">Fig. 9. North End of Ciudad </w:t>
      </w:r>
      <w:proofErr w:type="spellStart"/>
      <w:r>
        <w:t>Perdida's</w:t>
      </w:r>
      <w:proofErr w:type="spellEnd"/>
      <w:r>
        <w:t xml:space="preserve"> Central sector (plot plan and side view) showing the rectangular ceremonial center (no. 52) and the overlaps of sequential construction with the altitudinal distances between terraces and subsidiary staircases connected to the main staircase. From drawings by Peter </w:t>
      </w:r>
      <w:proofErr w:type="spellStart"/>
      <w:r>
        <w:t>Kellett</w:t>
      </w:r>
      <w:proofErr w:type="spellEnd"/>
      <w:r>
        <w:t xml:space="preserve"> and Angela Uribe </w:t>
      </w:r>
      <w:proofErr w:type="spellStart"/>
      <w:r>
        <w:t>Kellett</w:t>
      </w:r>
      <w:proofErr w:type="spellEnd"/>
      <w:r>
        <w:t>, 1984 (. Today, however, many Kogi and Arhuaco villages have walls the exclude non-Tairona peoples from entering (see Fig. 9).</w:t>
      </w:r>
    </w:p>
    <w:p w:rsidR="000E08D7" w:rsidRDefault="000E08D7" w:rsidP="000E08D7">
      <w:pPr>
        <w:pStyle w:val="NormalWeb"/>
        <w:shd w:val="clear" w:color="auto" w:fill="FFFFFF"/>
        <w:spacing w:before="120" w:beforeAutospacing="0" w:after="120" w:afterAutospacing="0"/>
        <w:rPr>
          <w:color w:val="222222"/>
        </w:rPr>
      </w:pPr>
      <w:r>
        <w:rPr>
          <w:noProof/>
        </w:rPr>
        <w:drawing>
          <wp:inline distT="0" distB="0" distL="0" distR="0" wp14:anchorId="7BEA3C78" wp14:editId="641EBB35">
            <wp:extent cx="4850951" cy="2654548"/>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52221" cy="2655243"/>
                    </a:xfrm>
                    <a:prstGeom prst="rect">
                      <a:avLst/>
                    </a:prstGeom>
                  </pic:spPr>
                </pic:pic>
              </a:graphicData>
            </a:graphic>
          </wp:inline>
        </w:drawing>
      </w:r>
    </w:p>
    <w:p w:rsidR="000E08D7" w:rsidRDefault="000E08D7" w:rsidP="000E08D7">
      <w:pPr>
        <w:pStyle w:val="NormalWeb"/>
        <w:shd w:val="clear" w:color="auto" w:fill="FFFFFF"/>
        <w:spacing w:before="120" w:beforeAutospacing="0" w:after="120" w:afterAutospacing="0"/>
        <w:rPr>
          <w:color w:val="222222"/>
        </w:rPr>
      </w:pPr>
      <w:r>
        <w:rPr>
          <w:color w:val="222222"/>
        </w:rPr>
        <w:t>Fig. 10. Sign posted on the entryway to an Arhuaco village stating “The entry of non-indigenous people is prohibited …</w:t>
      </w:r>
      <w:proofErr w:type="gramStart"/>
      <w:r>
        <w:rPr>
          <w:color w:val="222222"/>
        </w:rPr>
        <w:t>”.</w:t>
      </w:r>
      <w:proofErr w:type="gramEnd"/>
      <w:r>
        <w:rPr>
          <w:color w:val="222222"/>
        </w:rPr>
        <w:t xml:space="preserve">  From </w:t>
      </w:r>
      <w:r w:rsidRPr="002E3FC0">
        <w:rPr>
          <w:color w:val="222222"/>
        </w:rPr>
        <w:t>http://assets.survivalinternational.org/pictures/2021/img-2313_screen.jpg</w:t>
      </w:r>
      <w:r>
        <w:rPr>
          <w:color w:val="222222"/>
        </w:rPr>
        <w:t>.</w:t>
      </w:r>
    </w:p>
    <w:p w:rsidR="000E08D7" w:rsidRPr="00780DB7" w:rsidRDefault="000E08D7" w:rsidP="000E08D7">
      <w:pPr>
        <w:pStyle w:val="NormalWeb"/>
        <w:shd w:val="clear" w:color="auto" w:fill="FFFFFF"/>
        <w:spacing w:before="120" w:beforeAutospacing="0" w:after="120" w:afterAutospacing="0"/>
        <w:rPr>
          <w:b/>
          <w:color w:val="222222"/>
        </w:rPr>
      </w:pPr>
      <w:r w:rsidRPr="00780DB7">
        <w:rPr>
          <w:b/>
          <w:color w:val="222222"/>
        </w:rPr>
        <w:t>Kogi</w:t>
      </w:r>
    </w:p>
    <w:p w:rsidR="000E08D7" w:rsidRDefault="000E08D7" w:rsidP="000E08D7">
      <w:pPr>
        <w:pStyle w:val="NormalWeb"/>
        <w:shd w:val="clear" w:color="auto" w:fill="FFFFFF"/>
        <w:spacing w:before="120" w:beforeAutospacing="0" w:after="120" w:afterAutospacing="0"/>
      </w:pPr>
      <w:r>
        <w:lastRenderedPageBreak/>
        <w:t xml:space="preserve">Kogi philosophy </w:t>
      </w:r>
      <w:r w:rsidRPr="00F56940">
        <w:t xml:space="preserve">is based on </w:t>
      </w:r>
      <w:r w:rsidRPr="00F56940">
        <w:rPr>
          <w:i/>
        </w:rPr>
        <w:t>aluna</w:t>
      </w:r>
      <w:r w:rsidRPr="00F56940">
        <w:t xml:space="preserve">, cosmic harmony. The Great Mother Creator, </w:t>
      </w:r>
      <w:r w:rsidRPr="00F56940">
        <w:rPr>
          <w:rStyle w:val="Emphasis"/>
        </w:rPr>
        <w:t>Gaulcováng</w:t>
      </w:r>
      <w:r w:rsidRPr="00F56940">
        <w:t xml:space="preserve"> (from </w:t>
      </w:r>
      <w:proofErr w:type="spellStart"/>
      <w:r w:rsidRPr="00F56940">
        <w:rPr>
          <w:rStyle w:val="Emphasis"/>
        </w:rPr>
        <w:t>gau</w:t>
      </w:r>
      <w:proofErr w:type="spellEnd"/>
      <w:r w:rsidRPr="00F56940">
        <w:t xml:space="preserve"> – “to create”), has many manifestations, such as </w:t>
      </w:r>
      <w:proofErr w:type="spellStart"/>
      <w:r w:rsidRPr="002E3FC0">
        <w:rPr>
          <w:rStyle w:val="Strong"/>
          <w:i/>
        </w:rPr>
        <w:t>Hába</w:t>
      </w:r>
      <w:proofErr w:type="spellEnd"/>
      <w:r w:rsidRPr="002E3FC0">
        <w:rPr>
          <w:rStyle w:val="Strong"/>
          <w:i/>
        </w:rPr>
        <w:t xml:space="preserve"> </w:t>
      </w:r>
      <w:proofErr w:type="spellStart"/>
      <w:r w:rsidRPr="002E3FC0">
        <w:rPr>
          <w:rStyle w:val="Strong"/>
          <w:i/>
        </w:rPr>
        <w:t>Guxsénse</w:t>
      </w:r>
      <w:proofErr w:type="spellEnd"/>
      <w:r w:rsidRPr="00F56940">
        <w:t xml:space="preserve">, “Mother of the Eternal Fire,” and </w:t>
      </w:r>
      <w:proofErr w:type="spellStart"/>
      <w:r w:rsidRPr="00F56940">
        <w:rPr>
          <w:rStyle w:val="Emphasis"/>
        </w:rPr>
        <w:t>Málkwa</w:t>
      </w:r>
      <w:proofErr w:type="spellEnd"/>
      <w:r w:rsidRPr="00F56940">
        <w:rPr>
          <w:rStyle w:val="Emphasis"/>
        </w:rPr>
        <w:t>-yang,</w:t>
      </w:r>
      <w:r w:rsidRPr="00F56940">
        <w:t xml:space="preserve"> “Mother of the Knowledge of Weaving.” Her children -- Lords of the Cosmos, </w:t>
      </w:r>
      <w:proofErr w:type="spellStart"/>
      <w:r w:rsidRPr="00F56940">
        <w:rPr>
          <w:rStyle w:val="Emphasis"/>
        </w:rPr>
        <w:t>Seokúkui</w:t>
      </w:r>
      <w:proofErr w:type="spellEnd"/>
      <w:r w:rsidRPr="00F56940">
        <w:rPr>
          <w:rStyle w:val="Emphasis"/>
        </w:rPr>
        <w:t xml:space="preserve"> </w:t>
      </w:r>
      <w:r w:rsidRPr="00F56940">
        <w:t xml:space="preserve">and </w:t>
      </w:r>
      <w:proofErr w:type="spellStart"/>
      <w:r w:rsidRPr="00F56940">
        <w:rPr>
          <w:rStyle w:val="Emphasis"/>
        </w:rPr>
        <w:t>Seizankwa</w:t>
      </w:r>
      <w:proofErr w:type="spellEnd"/>
      <w:r w:rsidRPr="00F56940">
        <w:t xml:space="preserve"> -- carry </w:t>
      </w:r>
      <w:proofErr w:type="spellStart"/>
      <w:r w:rsidRPr="00F56940">
        <w:rPr>
          <w:rStyle w:val="Emphasis"/>
        </w:rPr>
        <w:t>Gaulcováng’s</w:t>
      </w:r>
      <w:proofErr w:type="spellEnd"/>
      <w:r w:rsidRPr="00F56940">
        <w:t xml:space="preserve"> Cosmic Egg balanced between two poles between them on their shoulders. When the Cosmic Egg shifts in balance between them, metaphorical earthquakes can result. The metaphysical may have physical consequences, so that right relations with one’s neighbors and the Earth is essential to maintaining </w:t>
      </w:r>
      <w:r>
        <w:t>cosmic balance.</w:t>
      </w:r>
    </w:p>
    <w:p w:rsidR="000E08D7" w:rsidRPr="00A3666D" w:rsidRDefault="000E08D7" w:rsidP="000E08D7">
      <w:pPr>
        <w:pStyle w:val="NormalWeb"/>
        <w:shd w:val="clear" w:color="auto" w:fill="FFFFFF"/>
        <w:spacing w:before="120" w:beforeAutospacing="0" w:after="120" w:afterAutospacing="0"/>
      </w:pPr>
      <w:r>
        <w:t>The Kogi Cosmic Egg is composed of</w:t>
      </w:r>
      <w:r w:rsidRPr="00E96C6B">
        <w:t xml:space="preserve"> nine worlds that correspond to the nine months of human gestation </w:t>
      </w:r>
      <w:r>
        <w:t>(Tairona 2015).</w:t>
      </w:r>
    </w:p>
    <w:p w:rsidR="000E08D7" w:rsidRDefault="000E08D7" w:rsidP="000E08D7">
      <w:pPr>
        <w:pStyle w:val="NormalWeb"/>
        <w:spacing w:before="0" w:beforeAutospacing="0" w:after="0" w:afterAutospacing="0"/>
        <w:jc w:val="center"/>
      </w:pPr>
      <w:r>
        <w:rPr>
          <w:noProof/>
        </w:rPr>
        <w:drawing>
          <wp:inline distT="0" distB="0" distL="0" distR="0" wp14:anchorId="0A00C496" wp14:editId="5A826A49">
            <wp:extent cx="4782185" cy="2788920"/>
            <wp:effectExtent l="0" t="0" r="0" b="0"/>
            <wp:docPr id="4"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82185" cy="2788920"/>
                    </a:xfrm>
                    <a:prstGeom prst="rect">
                      <a:avLst/>
                    </a:prstGeom>
                    <a:noFill/>
                    <a:ln>
                      <a:noFill/>
                    </a:ln>
                  </pic:spPr>
                </pic:pic>
              </a:graphicData>
            </a:graphic>
          </wp:inline>
        </w:drawing>
      </w:r>
    </w:p>
    <w:p w:rsidR="000E08D7" w:rsidRDefault="000E08D7" w:rsidP="000E08D7">
      <w:pPr>
        <w:jc w:val="center"/>
      </w:pPr>
      <w:r>
        <w:t xml:space="preserve">Fig.  11. Structure of the Kogi Cosmic Egg. Based on Reichel-Dolmatoff 1978, from Tairona 2015. </w:t>
      </w:r>
    </w:p>
    <w:p w:rsidR="000E08D7" w:rsidRDefault="000E08D7" w:rsidP="000E08D7"/>
    <w:p w:rsidR="000E08D7" w:rsidRDefault="000E08D7" w:rsidP="000E08D7">
      <w:pPr>
        <w:rPr>
          <w:b/>
        </w:rPr>
      </w:pPr>
      <w:r w:rsidRPr="00780DB7">
        <w:rPr>
          <w:b/>
        </w:rPr>
        <w:t>Arhuaco</w:t>
      </w:r>
    </w:p>
    <w:p w:rsidR="000E08D7" w:rsidRPr="00F072BD" w:rsidRDefault="000E08D7" w:rsidP="000E08D7">
      <w:r w:rsidRPr="007D7A92">
        <w:t xml:space="preserve">Arhuacos’ philosophy is based on </w:t>
      </w:r>
      <w:proofErr w:type="spellStart"/>
      <w:r w:rsidRPr="00F072BD">
        <w:t>Kunsamü</w:t>
      </w:r>
      <w:proofErr w:type="spellEnd"/>
      <w:r>
        <w:t xml:space="preserve"> --</w:t>
      </w:r>
      <w:r w:rsidRPr="00F072BD">
        <w:t xml:space="preserve"> a sacred, pre-existent, Universal Law that aims to preserve equilibrium and harmony among all </w:t>
      </w:r>
      <w:r>
        <w:t>beings and</w:t>
      </w:r>
      <w:r w:rsidRPr="00F072BD">
        <w:t> is represented by a child, the M</w:t>
      </w:r>
      <w:r>
        <w:t>á</w:t>
      </w:r>
      <w:r w:rsidRPr="00F072BD">
        <w:t>m</w:t>
      </w:r>
      <w:r>
        <w:t>a</w:t>
      </w:r>
      <w:r w:rsidRPr="00F072BD">
        <w:t xml:space="preserve"> </w:t>
      </w:r>
      <w:proofErr w:type="spellStart"/>
      <w:r w:rsidRPr="00F072BD">
        <w:t>Niankua</w:t>
      </w:r>
      <w:proofErr w:type="spellEnd"/>
      <w:r w:rsidRPr="00F072BD">
        <w:t>. This Law gives rise to the creation of matter and its evolution, balance, preservation and harmony, which constitute the fundamental objectives and the raison d'être of the M</w:t>
      </w:r>
      <w:r>
        <w:t>á</w:t>
      </w:r>
      <w:r w:rsidRPr="00F072BD">
        <w:t>m</w:t>
      </w:r>
      <w:r>
        <w:t>as (priests)</w:t>
      </w:r>
      <w:r w:rsidRPr="00F072BD">
        <w:t>, the spiritual authorities of Arhuaco society</w:t>
      </w:r>
      <w:r>
        <w:t>.</w:t>
      </w:r>
    </w:p>
    <w:p w:rsidR="000E08D7" w:rsidRPr="00F072BD" w:rsidRDefault="000E08D7" w:rsidP="000E08D7">
      <w:r>
        <w:tab/>
      </w:r>
      <w:r w:rsidRPr="00F072BD">
        <w:t xml:space="preserve">Each </w:t>
      </w:r>
      <w:r>
        <w:t xml:space="preserve">Arhuaco </w:t>
      </w:r>
      <w:r w:rsidRPr="00F072BD">
        <w:t xml:space="preserve">Máma is </w:t>
      </w:r>
      <w:r>
        <w:t>selected</w:t>
      </w:r>
      <w:r w:rsidRPr="00F072BD">
        <w:t xml:space="preserve"> from candidates eight to ten years old and </w:t>
      </w:r>
      <w:r>
        <w:t xml:space="preserve">each </w:t>
      </w:r>
      <w:r w:rsidRPr="00F072BD">
        <w:t xml:space="preserve">receives an education that lasts at least 9 </w:t>
      </w:r>
      <w:r>
        <w:t>to</w:t>
      </w:r>
      <w:r w:rsidRPr="00F072BD">
        <w:t xml:space="preserve"> 15 years. </w:t>
      </w:r>
      <w:r>
        <w:t>Extended</w:t>
      </w:r>
      <w:r w:rsidRPr="00F072BD">
        <w:t xml:space="preserve"> study</w:t>
      </w:r>
      <w:r>
        <w:t xml:space="preserve"> allows</w:t>
      </w:r>
      <w:r w:rsidRPr="00F072BD">
        <w:t xml:space="preserve"> specializ</w:t>
      </w:r>
      <w:r>
        <w:t>ation</w:t>
      </w:r>
      <w:r w:rsidRPr="00F072BD">
        <w:t xml:space="preserve"> </w:t>
      </w:r>
      <w:r>
        <w:t>as</w:t>
      </w:r>
      <w:r w:rsidRPr="00F072BD">
        <w:t xml:space="preserve"> philosophers, priests, doctors and practical advisers</w:t>
      </w:r>
      <w:r>
        <w:t xml:space="preserve"> for</w:t>
      </w:r>
      <w:r w:rsidRPr="00F072BD">
        <w:t xml:space="preserve"> individual</w:t>
      </w:r>
      <w:r>
        <w:t>s</w:t>
      </w:r>
      <w:r w:rsidRPr="00F072BD">
        <w:t xml:space="preserve"> and communit</w:t>
      </w:r>
      <w:r>
        <w:t>ies. T</w:t>
      </w:r>
      <w:r w:rsidRPr="00F072BD">
        <w:t>heir influence is decisive in the life of each person and in society.</w:t>
      </w:r>
    </w:p>
    <w:p w:rsidR="000E08D7" w:rsidRDefault="000E08D7" w:rsidP="000E08D7">
      <w:r>
        <w:tab/>
      </w:r>
      <w:r w:rsidRPr="0087740F">
        <w:t xml:space="preserve">The </w:t>
      </w:r>
      <w:r>
        <w:t>main myth of the Arhuaco relates how the F</w:t>
      </w:r>
      <w:r w:rsidRPr="0087740F">
        <w:t>ather-</w:t>
      </w:r>
      <w:r>
        <w:t>C</w:t>
      </w:r>
      <w:r w:rsidRPr="0087740F">
        <w:t xml:space="preserve">reator </w:t>
      </w:r>
      <w:proofErr w:type="spellStart"/>
      <w:r w:rsidRPr="0087740F">
        <w:t>Kakü</w:t>
      </w:r>
      <w:proofErr w:type="spellEnd"/>
      <w:r w:rsidRPr="0087740F">
        <w:t xml:space="preserve"> </w:t>
      </w:r>
      <w:proofErr w:type="spellStart"/>
      <w:r w:rsidRPr="0087740F">
        <w:t>Serankua</w:t>
      </w:r>
      <w:proofErr w:type="spellEnd"/>
      <w:r w:rsidRPr="0087740F">
        <w:t xml:space="preserve">, </w:t>
      </w:r>
      <w:r>
        <w:t>in</w:t>
      </w:r>
      <w:r w:rsidRPr="0087740F">
        <w:t xml:space="preserve"> the beginning, </w:t>
      </w:r>
      <w:r>
        <w:t>created the</w:t>
      </w:r>
      <w:r w:rsidRPr="0087740F">
        <w:t xml:space="preserve"> </w:t>
      </w:r>
      <w:proofErr w:type="spellStart"/>
      <w:r w:rsidRPr="0087740F">
        <w:t>Chundúa</w:t>
      </w:r>
      <w:proofErr w:type="spellEnd"/>
      <w:r w:rsidRPr="0087740F">
        <w:t xml:space="preserve">, the </w:t>
      </w:r>
      <w:r>
        <w:t>highest snow-covered peak (which the Spanish named the “peak of Christopher Columbus,” “Pico de Cristobal Colon,” to de-</w:t>
      </w:r>
      <w:proofErr w:type="spellStart"/>
      <w:r>
        <w:t>sacralize</w:t>
      </w:r>
      <w:proofErr w:type="spellEnd"/>
      <w:r>
        <w:t xml:space="preserve"> it). The Spanish also named the central massif “</w:t>
      </w:r>
      <w:r w:rsidRPr="0087740F">
        <w:t>Sierra Nevada de Santa Marta</w:t>
      </w:r>
      <w:r>
        <w:t>” but its Arhuaco name is</w:t>
      </w:r>
      <w:r w:rsidRPr="0087740F">
        <w:t xml:space="preserve"> </w:t>
      </w:r>
      <w:proofErr w:type="spellStart"/>
      <w:r w:rsidRPr="0087740F">
        <w:t>Umunukunu</w:t>
      </w:r>
      <w:proofErr w:type="spellEnd"/>
      <w:r w:rsidRPr="0087740F">
        <w:t xml:space="preserve"> in </w:t>
      </w:r>
      <w:r>
        <w:t xml:space="preserve">the </w:t>
      </w:r>
      <w:proofErr w:type="spellStart"/>
      <w:r w:rsidRPr="0087740F">
        <w:t>Iku</w:t>
      </w:r>
      <w:proofErr w:type="spellEnd"/>
      <w:r>
        <w:t xml:space="preserve"> language,</w:t>
      </w:r>
      <w:r w:rsidRPr="0087740F">
        <w:t xml:space="preserve"> the “Heart of the World”. </w:t>
      </w:r>
      <w:proofErr w:type="spellStart"/>
      <w:r w:rsidRPr="0087740F">
        <w:t>Kakü</w:t>
      </w:r>
      <w:proofErr w:type="spellEnd"/>
      <w:r w:rsidRPr="0087740F">
        <w:t xml:space="preserve"> </w:t>
      </w:r>
      <w:proofErr w:type="spellStart"/>
      <w:r w:rsidRPr="0087740F">
        <w:t>Serankua</w:t>
      </w:r>
      <w:proofErr w:type="spellEnd"/>
      <w:r w:rsidRPr="0087740F">
        <w:t xml:space="preserve"> also created the first gods, and the first men -- the Elder Brothers – the </w:t>
      </w:r>
      <w:proofErr w:type="spellStart"/>
      <w:r w:rsidRPr="0087740F">
        <w:t>Taironas</w:t>
      </w:r>
      <w:proofErr w:type="spellEnd"/>
      <w:r w:rsidRPr="0087740F">
        <w:t xml:space="preserve"> -- and bestowed upon them the duty of protecting the </w:t>
      </w:r>
      <w:r>
        <w:t>E</w:t>
      </w:r>
      <w:r w:rsidRPr="0087740F">
        <w:t xml:space="preserve">arth. </w:t>
      </w:r>
      <w:r>
        <w:t>Water is greatly revered by indigenous people, and there is enormous opposition to hydroelectric projects in the region, both existing and planned. Dams interfere with the natural cycle of the Sierra's water and threaten the crops and cattle of the indigenous people. Private ownership of land and "development" projects make it increasingly difficult for indigenous people to move through their ancestral territory and make offerings to maintain the planet's balance.</w:t>
      </w:r>
      <w:r w:rsidRPr="0087740F">
        <w:t xml:space="preserve"> </w:t>
      </w:r>
      <w:proofErr w:type="spellStart"/>
      <w:r w:rsidRPr="0087740F">
        <w:t>Umunukunu</w:t>
      </w:r>
      <w:proofErr w:type="spellEnd"/>
      <w:r w:rsidRPr="0087740F">
        <w:t xml:space="preserve"> </w:t>
      </w:r>
      <w:r>
        <w:t>has an anthropomorphic being</w:t>
      </w:r>
      <w:r w:rsidRPr="0087740F">
        <w:t>, with the highest peak</w:t>
      </w:r>
      <w:r>
        <w:t xml:space="preserve">, </w:t>
      </w:r>
      <w:proofErr w:type="spellStart"/>
      <w:r w:rsidRPr="0087740F">
        <w:t>Chundúa</w:t>
      </w:r>
      <w:proofErr w:type="spellEnd"/>
      <w:r>
        <w:t>,</w:t>
      </w:r>
      <w:r w:rsidRPr="0087740F">
        <w:t xml:space="preserve"> corresponding to </w:t>
      </w:r>
      <w:r>
        <w:t>its</w:t>
      </w:r>
      <w:r w:rsidRPr="0087740F">
        <w:t xml:space="preserve"> head, the lagoons and lakes below to </w:t>
      </w:r>
      <w:r>
        <w:t>its</w:t>
      </w:r>
      <w:r w:rsidRPr="0087740F">
        <w:t xml:space="preserve"> heart, the rivers and streams to </w:t>
      </w:r>
      <w:r>
        <w:t>its</w:t>
      </w:r>
      <w:r w:rsidRPr="0087740F">
        <w:t xml:space="preserve"> veins, the layers of soil to </w:t>
      </w:r>
      <w:r>
        <w:t>its</w:t>
      </w:r>
      <w:r w:rsidRPr="0087740F">
        <w:t xml:space="preserve"> muscles, and the scrublands to </w:t>
      </w:r>
      <w:r>
        <w:t>its</w:t>
      </w:r>
      <w:r w:rsidRPr="0087740F">
        <w:t xml:space="preserve"> hair. </w:t>
      </w:r>
    </w:p>
    <w:p w:rsidR="000E08D7" w:rsidRPr="007D7A92" w:rsidRDefault="000E08D7" w:rsidP="000E08D7">
      <w:r>
        <w:t>The Arhuaco community is divided into five divisions:</w:t>
      </w:r>
    </w:p>
    <w:p w:rsidR="000E08D7" w:rsidRPr="007D7A92" w:rsidRDefault="000E08D7" w:rsidP="000E08D7"/>
    <w:tbl>
      <w:tblPr>
        <w:tblW w:w="0" w:type="auto"/>
        <w:tblCellMar>
          <w:left w:w="0" w:type="dxa"/>
          <w:right w:w="0" w:type="dxa"/>
        </w:tblCellMar>
        <w:tblLook w:val="04A0" w:firstRow="1" w:lastRow="0" w:firstColumn="1" w:lastColumn="0" w:noHBand="0" w:noVBand="1"/>
      </w:tblPr>
      <w:tblGrid>
        <w:gridCol w:w="4772"/>
        <w:gridCol w:w="4772"/>
      </w:tblGrid>
      <w:tr w:rsidR="000E08D7" w:rsidRPr="007D7A92" w:rsidTr="007B2BCC">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0E08D7" w:rsidRPr="007D7A92" w:rsidRDefault="000E08D7" w:rsidP="007B2BCC">
            <w:r w:rsidRPr="007D7A92">
              <w:lastRenderedPageBreak/>
              <w:t>Central zone</w:t>
            </w:r>
          </w:p>
        </w:tc>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0E08D7" w:rsidRPr="007D7A92" w:rsidRDefault="000E08D7" w:rsidP="007B2BCC">
            <w:proofErr w:type="spellStart"/>
            <w:r w:rsidRPr="007D7A92">
              <w:t>Nabusimake</w:t>
            </w:r>
            <w:proofErr w:type="spellEnd"/>
            <w:r w:rsidRPr="007D7A92">
              <w:t xml:space="preserve"> capital of the Arhuacos </w:t>
            </w:r>
            <w:proofErr w:type="spellStart"/>
            <w:r w:rsidRPr="007D7A92">
              <w:t>yechikin</w:t>
            </w:r>
            <w:proofErr w:type="spellEnd"/>
            <w:r w:rsidRPr="007D7A92">
              <w:t xml:space="preserve"> and </w:t>
            </w:r>
            <w:proofErr w:type="spellStart"/>
            <w:r w:rsidRPr="007D7A92">
              <w:t>Busín</w:t>
            </w:r>
            <w:proofErr w:type="spellEnd"/>
          </w:p>
        </w:tc>
      </w:tr>
      <w:tr w:rsidR="000E08D7" w:rsidRPr="007D7A92" w:rsidTr="007B2BCC">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0E08D7" w:rsidRPr="007D7A92" w:rsidRDefault="000E08D7" w:rsidP="007B2BCC">
            <w:r w:rsidRPr="007D7A92">
              <w:t>Western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0E08D7" w:rsidRPr="007D7A92" w:rsidRDefault="000E08D7" w:rsidP="007B2BCC">
            <w:proofErr w:type="spellStart"/>
            <w:r w:rsidRPr="007D7A92">
              <w:t>Serankua</w:t>
            </w:r>
            <w:proofErr w:type="spellEnd"/>
            <w:r w:rsidRPr="007D7A92">
              <w:t xml:space="preserve">, </w:t>
            </w:r>
            <w:proofErr w:type="spellStart"/>
            <w:r w:rsidRPr="007D7A92">
              <w:t>Windiwameina</w:t>
            </w:r>
            <w:proofErr w:type="spellEnd"/>
            <w:r w:rsidRPr="007D7A92">
              <w:t xml:space="preserve"> and </w:t>
            </w:r>
            <w:proofErr w:type="spellStart"/>
            <w:r w:rsidRPr="007D7A92">
              <w:t>Singuenei</w:t>
            </w:r>
            <w:proofErr w:type="spellEnd"/>
          </w:p>
        </w:tc>
      </w:tr>
      <w:tr w:rsidR="000E08D7" w:rsidRPr="007D7A92" w:rsidTr="007B2BCC">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0E08D7" w:rsidRPr="007D7A92" w:rsidRDefault="000E08D7" w:rsidP="007B2BCC">
            <w:r w:rsidRPr="007D7A92">
              <w:t>South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0E08D7" w:rsidRPr="007D7A92" w:rsidRDefault="000E08D7" w:rsidP="007B2BCC">
            <w:proofErr w:type="spellStart"/>
            <w:r w:rsidRPr="007D7A92">
              <w:t>Zigta</w:t>
            </w:r>
            <w:proofErr w:type="spellEnd"/>
            <w:r w:rsidRPr="007D7A92">
              <w:t xml:space="preserve">, </w:t>
            </w:r>
            <w:proofErr w:type="spellStart"/>
            <w:r w:rsidRPr="007D7A92">
              <w:t>Yeurwua</w:t>
            </w:r>
            <w:proofErr w:type="spellEnd"/>
            <w:r w:rsidRPr="007D7A92">
              <w:t xml:space="preserve">, </w:t>
            </w:r>
            <w:proofErr w:type="spellStart"/>
            <w:r w:rsidRPr="007D7A92">
              <w:t>Gumuke</w:t>
            </w:r>
            <w:proofErr w:type="spellEnd"/>
            <w:r w:rsidRPr="007D7A92">
              <w:t xml:space="preserve">, </w:t>
            </w:r>
            <w:proofErr w:type="spellStart"/>
            <w:r w:rsidRPr="007D7A92">
              <w:t>Yeiwin</w:t>
            </w:r>
            <w:proofErr w:type="spellEnd"/>
            <w:r w:rsidRPr="007D7A92">
              <w:t xml:space="preserve">, </w:t>
            </w:r>
            <w:proofErr w:type="spellStart"/>
            <w:r w:rsidRPr="007D7A92">
              <w:t>Seiarukwingumu</w:t>
            </w:r>
            <w:proofErr w:type="spellEnd"/>
            <w:r w:rsidRPr="007D7A92">
              <w:t xml:space="preserve">, </w:t>
            </w:r>
            <w:proofErr w:type="spellStart"/>
            <w:r w:rsidRPr="007D7A92">
              <w:t>Buyuaguenka</w:t>
            </w:r>
            <w:proofErr w:type="spellEnd"/>
            <w:r w:rsidRPr="007D7A92">
              <w:t xml:space="preserve"> and </w:t>
            </w:r>
            <w:proofErr w:type="spellStart"/>
            <w:r w:rsidRPr="007D7A92">
              <w:t>Simonorwua</w:t>
            </w:r>
            <w:proofErr w:type="spellEnd"/>
          </w:p>
        </w:tc>
      </w:tr>
      <w:tr w:rsidR="000E08D7" w:rsidRPr="007D7A92" w:rsidTr="007B2BCC">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0E08D7" w:rsidRPr="007D7A92" w:rsidRDefault="000E08D7" w:rsidP="007B2BCC">
            <w:r w:rsidRPr="007D7A92">
              <w:t>Eastern South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0E08D7" w:rsidRPr="007D7A92" w:rsidRDefault="000E08D7" w:rsidP="007B2BCC">
            <w:proofErr w:type="spellStart"/>
            <w:r w:rsidRPr="007D7A92">
              <w:t>Wirwua</w:t>
            </w:r>
            <w:proofErr w:type="spellEnd"/>
            <w:r w:rsidRPr="007D7A92">
              <w:t xml:space="preserve">, </w:t>
            </w:r>
            <w:proofErr w:type="spellStart"/>
            <w:r w:rsidRPr="007D7A92">
              <w:t>Yugaka</w:t>
            </w:r>
            <w:proofErr w:type="spellEnd"/>
            <w:r w:rsidRPr="007D7A92">
              <w:t xml:space="preserve"> and </w:t>
            </w:r>
            <w:proofErr w:type="spellStart"/>
            <w:r w:rsidRPr="007D7A92">
              <w:t>Karwua</w:t>
            </w:r>
            <w:proofErr w:type="spellEnd"/>
          </w:p>
        </w:tc>
      </w:tr>
      <w:tr w:rsidR="000E08D7" w:rsidRPr="007D7A92" w:rsidTr="007B2BCC">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0E08D7" w:rsidRPr="007D7A92" w:rsidRDefault="000E08D7" w:rsidP="007B2BCC">
            <w:r w:rsidRPr="007D7A92">
              <w:t>Eastern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0E08D7" w:rsidRPr="007D7A92" w:rsidRDefault="000E08D7" w:rsidP="007B2BCC">
            <w:proofErr w:type="spellStart"/>
            <w:r w:rsidRPr="007D7A92">
              <w:t>Sogrome</w:t>
            </w:r>
            <w:proofErr w:type="spellEnd"/>
            <w:r w:rsidRPr="007D7A92">
              <w:t xml:space="preserve">, </w:t>
            </w:r>
            <w:proofErr w:type="spellStart"/>
            <w:r w:rsidRPr="007D7A92">
              <w:t>Donachwi</w:t>
            </w:r>
            <w:proofErr w:type="spellEnd"/>
            <w:r w:rsidRPr="007D7A92">
              <w:t>,</w:t>
            </w:r>
          </w:p>
          <w:p w:rsidR="000E08D7" w:rsidRPr="007D7A92" w:rsidRDefault="000E08D7" w:rsidP="007B2BCC">
            <w:proofErr w:type="spellStart"/>
            <w:r w:rsidRPr="007D7A92">
              <w:t>Timaka</w:t>
            </w:r>
            <w:proofErr w:type="spellEnd"/>
            <w:r w:rsidRPr="007D7A92">
              <w:t xml:space="preserve">, </w:t>
            </w:r>
            <w:proofErr w:type="spellStart"/>
            <w:r w:rsidRPr="007D7A92">
              <w:t>Aruamake</w:t>
            </w:r>
            <w:proofErr w:type="spellEnd"/>
            <w:r w:rsidRPr="007D7A92">
              <w:t xml:space="preserve">, </w:t>
            </w:r>
            <w:proofErr w:type="spellStart"/>
            <w:r w:rsidRPr="007D7A92">
              <w:t>Seinimin</w:t>
            </w:r>
            <w:proofErr w:type="spellEnd"/>
            <w:r w:rsidRPr="007D7A92">
              <w:t xml:space="preserve"> and </w:t>
            </w:r>
            <w:proofErr w:type="spellStart"/>
            <w:r w:rsidRPr="007D7A92">
              <w:t>Izrwua</w:t>
            </w:r>
            <w:proofErr w:type="spellEnd"/>
          </w:p>
        </w:tc>
      </w:tr>
    </w:tbl>
    <w:p w:rsidR="000E08D7" w:rsidRPr="007D7A92" w:rsidRDefault="000E08D7" w:rsidP="000E08D7"/>
    <w:p w:rsidR="000E08D7" w:rsidRPr="007D7A92" w:rsidRDefault="000E08D7" w:rsidP="000E08D7">
      <w:r w:rsidRPr="007D7A92">
        <w:t xml:space="preserve">Arhuacos’ main economic sources are coffee, family based agriculture and the manufacture of mochilas or woven cotton bags. In the high plains they grow potatoes, onions, garlic, beans, cabbage, lettuce, blackberry, tree tomatoes, squash, wheat and vegetables. In the middle lands they grow maize, beans, cassava, </w:t>
      </w:r>
      <w:proofErr w:type="spellStart"/>
      <w:r w:rsidRPr="007D7A92">
        <w:t>arracacha</w:t>
      </w:r>
      <w:proofErr w:type="spellEnd"/>
      <w:r w:rsidRPr="007D7A92">
        <w:t xml:space="preserve">, </w:t>
      </w:r>
      <w:proofErr w:type="spellStart"/>
      <w:r w:rsidRPr="007D7A92">
        <w:t>malanga</w:t>
      </w:r>
      <w:proofErr w:type="spellEnd"/>
      <w:r w:rsidRPr="007D7A92">
        <w:t>, coca, cotton, pineapple, papaya, guava, passion fruit, passion fruit, orange, and lemon. They also raise chickens, cattle, sheep and goats on a small scale.</w:t>
      </w:r>
    </w:p>
    <w:p w:rsidR="000E08D7" w:rsidRPr="0087740F" w:rsidRDefault="000E08D7" w:rsidP="000E08D7">
      <w:r>
        <w:tab/>
        <w:t>Combining the spirituality of the Kogi and the Arhuaco we can see that a duality is implied by their common ancestor, the Tairona, in which there was both a Mother Creator and a Father Creator. Duality of imagery may be seen in many of the gold artifacts of the Tairona suggesting a complex interweaving of complimentary ideas and visual themes.</w:t>
      </w:r>
    </w:p>
    <w:p w:rsidR="000E08D7" w:rsidRPr="001467AF" w:rsidRDefault="000E08D7" w:rsidP="000E08D7"/>
    <w:p w:rsidR="000E08D7" w:rsidRDefault="000E08D7" w:rsidP="000E08D7">
      <w:pPr>
        <w:rPr>
          <w:b/>
        </w:rPr>
      </w:pPr>
      <w:r w:rsidRPr="00737093">
        <w:rPr>
          <w:b/>
        </w:rPr>
        <w:t>References</w:t>
      </w:r>
    </w:p>
    <w:p w:rsidR="000E08D7" w:rsidRDefault="000E08D7" w:rsidP="000E08D7">
      <w:pPr>
        <w:rPr>
          <w:b/>
        </w:rPr>
      </w:pPr>
    </w:p>
    <w:p w:rsidR="000E08D7" w:rsidRPr="00E553D8" w:rsidRDefault="000E08D7" w:rsidP="000E08D7">
      <w:pPr>
        <w:rPr>
          <w:b/>
        </w:rPr>
      </w:pPr>
      <w:r>
        <w:rPr>
          <w:lang w:val="en"/>
        </w:rPr>
        <w:t xml:space="preserve">Acosta, Joaquin. 1848. </w:t>
      </w:r>
      <w:proofErr w:type="spellStart"/>
      <w:r w:rsidRPr="00E553D8">
        <w:rPr>
          <w:i/>
        </w:rPr>
        <w:t>Compendio</w:t>
      </w:r>
      <w:proofErr w:type="spellEnd"/>
      <w:r w:rsidRPr="00E553D8">
        <w:rPr>
          <w:i/>
        </w:rPr>
        <w:t xml:space="preserve"> </w:t>
      </w:r>
      <w:proofErr w:type="spellStart"/>
      <w:r w:rsidRPr="00E553D8">
        <w:rPr>
          <w:i/>
        </w:rPr>
        <w:t>histórico</w:t>
      </w:r>
      <w:proofErr w:type="spellEnd"/>
      <w:r w:rsidRPr="00E553D8">
        <w:rPr>
          <w:i/>
        </w:rPr>
        <w:t xml:space="preserve"> </w:t>
      </w:r>
      <w:proofErr w:type="gramStart"/>
      <w:r w:rsidRPr="00E553D8">
        <w:rPr>
          <w:i/>
        </w:rPr>
        <w:t>del</w:t>
      </w:r>
      <w:proofErr w:type="gramEnd"/>
      <w:r w:rsidRPr="00E553D8">
        <w:rPr>
          <w:i/>
        </w:rPr>
        <w:t xml:space="preserve"> </w:t>
      </w:r>
      <w:proofErr w:type="spellStart"/>
      <w:r w:rsidRPr="00E553D8">
        <w:rPr>
          <w:i/>
        </w:rPr>
        <w:t>descubrimiento</w:t>
      </w:r>
      <w:proofErr w:type="spellEnd"/>
      <w:r w:rsidRPr="00E553D8">
        <w:rPr>
          <w:i/>
        </w:rPr>
        <w:t xml:space="preserve"> y </w:t>
      </w:r>
      <w:proofErr w:type="spellStart"/>
      <w:r w:rsidRPr="00E553D8">
        <w:rPr>
          <w:i/>
        </w:rPr>
        <w:t>colonización</w:t>
      </w:r>
      <w:proofErr w:type="spellEnd"/>
      <w:r w:rsidRPr="00E553D8">
        <w:rPr>
          <w:i/>
        </w:rPr>
        <w:t xml:space="preserve"> de la Nueva Granada </w:t>
      </w:r>
      <w:proofErr w:type="spellStart"/>
      <w:r w:rsidRPr="00E553D8">
        <w:rPr>
          <w:i/>
        </w:rPr>
        <w:t>en</w:t>
      </w:r>
      <w:proofErr w:type="spellEnd"/>
      <w:r w:rsidRPr="00E553D8">
        <w:rPr>
          <w:i/>
        </w:rPr>
        <w:t xml:space="preserve"> el </w:t>
      </w:r>
      <w:proofErr w:type="spellStart"/>
      <w:r w:rsidRPr="00E553D8">
        <w:rPr>
          <w:i/>
        </w:rPr>
        <w:t>siglo</w:t>
      </w:r>
      <w:proofErr w:type="spellEnd"/>
      <w:r w:rsidRPr="00E553D8">
        <w:rPr>
          <w:i/>
        </w:rPr>
        <w:t xml:space="preserve"> </w:t>
      </w:r>
      <w:proofErr w:type="spellStart"/>
      <w:r w:rsidRPr="00E553D8">
        <w:rPr>
          <w:i/>
        </w:rPr>
        <w:t>décimo</w:t>
      </w:r>
      <w:proofErr w:type="spellEnd"/>
      <w:r w:rsidRPr="00E553D8">
        <w:rPr>
          <w:i/>
        </w:rPr>
        <w:t xml:space="preserve"> </w:t>
      </w:r>
      <w:proofErr w:type="spellStart"/>
      <w:r w:rsidRPr="00E553D8">
        <w:rPr>
          <w:i/>
        </w:rPr>
        <w:t>sexto</w:t>
      </w:r>
      <w:proofErr w:type="spellEnd"/>
      <w:r w:rsidRPr="00E553D8">
        <w:rPr>
          <w:i/>
        </w:rPr>
        <w:t>.</w:t>
      </w:r>
      <w:r>
        <w:rPr>
          <w:b/>
        </w:rPr>
        <w:t xml:space="preserve"> </w:t>
      </w:r>
      <w:r>
        <w:rPr>
          <w:rStyle w:val="itempublisher"/>
        </w:rPr>
        <w:t xml:space="preserve">Paris: </w:t>
      </w:r>
      <w:proofErr w:type="spellStart"/>
      <w:r>
        <w:rPr>
          <w:rStyle w:val="itempublisher"/>
        </w:rPr>
        <w:t>Imprenta</w:t>
      </w:r>
      <w:proofErr w:type="spellEnd"/>
      <w:r>
        <w:rPr>
          <w:rStyle w:val="itempublisher"/>
        </w:rPr>
        <w:t xml:space="preserve"> de Beau.</w:t>
      </w:r>
    </w:p>
    <w:p w:rsidR="000E08D7" w:rsidRDefault="000E08D7" w:rsidP="000E08D7">
      <w:pPr>
        <w:rPr>
          <w:b/>
        </w:rPr>
      </w:pPr>
    </w:p>
    <w:p w:rsidR="000E08D7" w:rsidRPr="00CF0A13" w:rsidRDefault="000E08D7" w:rsidP="000E08D7">
      <w:pPr>
        <w:rPr>
          <w:color w:val="000000" w:themeColor="text1"/>
        </w:rPr>
      </w:pPr>
      <w:proofErr w:type="spellStart"/>
      <w:r>
        <w:rPr>
          <w:rStyle w:val="reference-text"/>
        </w:rPr>
        <w:t>Adelaar</w:t>
      </w:r>
      <w:proofErr w:type="spellEnd"/>
      <w:r>
        <w:rPr>
          <w:rStyle w:val="reference-text"/>
        </w:rPr>
        <w:t xml:space="preserve">, Willem F. H. and Pieter </w:t>
      </w:r>
      <w:proofErr w:type="spellStart"/>
      <w:r>
        <w:rPr>
          <w:rStyle w:val="reference-text"/>
        </w:rPr>
        <w:t>Muysken</w:t>
      </w:r>
      <w:proofErr w:type="spellEnd"/>
      <w:r>
        <w:rPr>
          <w:rStyle w:val="reference-text"/>
        </w:rPr>
        <w:t xml:space="preserve">. 2004. </w:t>
      </w:r>
      <w:hyperlink r:id="rId16" w:history="1">
        <w:r w:rsidRPr="006034EA">
          <w:rPr>
            <w:rStyle w:val="Hyperlink"/>
            <w:i/>
            <w:color w:val="000000" w:themeColor="text1"/>
          </w:rPr>
          <w:t>The Languages of the Andes</w:t>
        </w:r>
      </w:hyperlink>
      <w:r w:rsidRPr="006034EA">
        <w:rPr>
          <w:color w:val="000000" w:themeColor="text1"/>
        </w:rPr>
        <w:t>.</w:t>
      </w:r>
      <w:r w:rsidRPr="00CF0A13">
        <w:rPr>
          <w:color w:val="000000" w:themeColor="text1"/>
        </w:rPr>
        <w:t xml:space="preserve"> </w:t>
      </w:r>
      <w:r>
        <w:rPr>
          <w:rStyle w:val="reference-text"/>
        </w:rPr>
        <w:t xml:space="preserve">Cambridge: </w:t>
      </w:r>
      <w:hyperlink r:id="rId17" w:tooltip="Cambridge University Press" w:history="1">
        <w:r w:rsidRPr="006034EA">
          <w:rPr>
            <w:rStyle w:val="Hyperlink"/>
            <w:color w:val="000000" w:themeColor="text1"/>
          </w:rPr>
          <w:t>Cambridge University Press</w:t>
        </w:r>
      </w:hyperlink>
      <w:r w:rsidRPr="00CF0A13">
        <w:rPr>
          <w:color w:val="000000" w:themeColor="text1"/>
        </w:rPr>
        <w:t>.</w:t>
      </w:r>
    </w:p>
    <w:p w:rsidR="000E08D7" w:rsidRDefault="000E08D7" w:rsidP="000E08D7"/>
    <w:p w:rsidR="000E08D7" w:rsidRDefault="000E08D7" w:rsidP="000E08D7">
      <w:proofErr w:type="spellStart"/>
      <w:r w:rsidRPr="00A02742">
        <w:t>Bischof</w:t>
      </w:r>
      <w:proofErr w:type="spellEnd"/>
      <w:r>
        <w:t>,</w:t>
      </w:r>
      <w:r w:rsidRPr="00A02742">
        <w:t xml:space="preserve"> H</w:t>
      </w:r>
      <w:r>
        <w:t xml:space="preserve">enning. </w:t>
      </w:r>
      <w:r w:rsidRPr="00A02742">
        <w:t>1982-1983.</w:t>
      </w:r>
      <w:r>
        <w:t xml:space="preserve"> “</w:t>
      </w:r>
      <w:proofErr w:type="spellStart"/>
      <w:r w:rsidRPr="00A02742">
        <w:t>Indígenas</w:t>
      </w:r>
      <w:proofErr w:type="spellEnd"/>
      <w:r w:rsidRPr="00A02742">
        <w:t xml:space="preserve"> y </w:t>
      </w:r>
      <w:proofErr w:type="spellStart"/>
      <w:r w:rsidRPr="00A02742">
        <w:t>españoles</w:t>
      </w:r>
      <w:proofErr w:type="spellEnd"/>
      <w:r w:rsidRPr="00A02742">
        <w:t xml:space="preserve"> </w:t>
      </w:r>
      <w:proofErr w:type="spellStart"/>
      <w:r w:rsidRPr="00A02742">
        <w:t>en</w:t>
      </w:r>
      <w:proofErr w:type="spellEnd"/>
      <w:r w:rsidRPr="00A02742">
        <w:t xml:space="preserve"> la Sierra Nevada de Santa Marta, </w:t>
      </w:r>
      <w:proofErr w:type="spellStart"/>
      <w:r w:rsidRPr="00A02742">
        <w:t>siglo</w:t>
      </w:r>
      <w:proofErr w:type="spellEnd"/>
      <w:r w:rsidRPr="00A02742">
        <w:t xml:space="preserve"> XVI</w:t>
      </w:r>
      <w:r>
        <w:t xml:space="preserve">,” </w:t>
      </w:r>
      <w:proofErr w:type="spellStart"/>
      <w:r w:rsidRPr="00AF6AAD">
        <w:rPr>
          <w:i/>
        </w:rPr>
        <w:t>Revista</w:t>
      </w:r>
      <w:proofErr w:type="spellEnd"/>
      <w:r w:rsidRPr="00AF6AAD">
        <w:rPr>
          <w:i/>
        </w:rPr>
        <w:t xml:space="preserve"> </w:t>
      </w:r>
      <w:proofErr w:type="spellStart"/>
      <w:r w:rsidRPr="00AF6AAD">
        <w:rPr>
          <w:i/>
        </w:rPr>
        <w:t>Colombiana</w:t>
      </w:r>
      <w:proofErr w:type="spellEnd"/>
      <w:r w:rsidRPr="00AF6AAD">
        <w:rPr>
          <w:i/>
        </w:rPr>
        <w:t xml:space="preserve"> de </w:t>
      </w:r>
      <w:proofErr w:type="spellStart"/>
      <w:r w:rsidRPr="00AF6AAD">
        <w:rPr>
          <w:i/>
        </w:rPr>
        <w:t>Antropología</w:t>
      </w:r>
      <w:proofErr w:type="spellEnd"/>
      <w:r>
        <w:t xml:space="preserve">, </w:t>
      </w:r>
      <w:r w:rsidRPr="00A02742">
        <w:t>24</w:t>
      </w:r>
      <w:r>
        <w:t>:</w:t>
      </w:r>
      <w:r w:rsidRPr="00A02742">
        <w:t xml:space="preserve"> 75-124</w:t>
      </w:r>
      <w:r>
        <w:t>.</w:t>
      </w:r>
    </w:p>
    <w:p w:rsidR="000E08D7" w:rsidRDefault="000E08D7" w:rsidP="000E08D7"/>
    <w:p w:rsidR="000E08D7" w:rsidRDefault="000E08D7" w:rsidP="000E08D7">
      <w:r w:rsidRPr="00A02742">
        <w:t>Bray</w:t>
      </w:r>
      <w:r>
        <w:t>,</w:t>
      </w:r>
      <w:r w:rsidRPr="00A02742">
        <w:t xml:space="preserve"> W.</w:t>
      </w:r>
      <w:r>
        <w:t xml:space="preserve"> </w:t>
      </w:r>
      <w:r w:rsidRPr="00A02742">
        <w:t>2003.</w:t>
      </w:r>
      <w:r>
        <w:t xml:space="preserve"> </w:t>
      </w:r>
      <w:r w:rsidRPr="00A02742">
        <w:t>“Gold, Stone, and Ideology: Symbols of Power in the Tairona</w:t>
      </w:r>
      <w:r>
        <w:t xml:space="preserve"> Tradition of Northern Colombia</w:t>
      </w:r>
      <w:r w:rsidRPr="00A02742">
        <w:t>,</w:t>
      </w:r>
      <w:r>
        <w:t xml:space="preserve"> </w:t>
      </w:r>
      <w:r w:rsidRPr="006D2391">
        <w:t xml:space="preserve">in: Quilter J., J. W. </w:t>
      </w:r>
      <w:proofErr w:type="spellStart"/>
      <w:r w:rsidRPr="006D2391">
        <w:t>Hoopes</w:t>
      </w:r>
      <w:proofErr w:type="spellEnd"/>
      <w:r w:rsidRPr="006D2391">
        <w:t xml:space="preserve"> (eds.), </w:t>
      </w:r>
      <w:r w:rsidRPr="003617B9">
        <w:rPr>
          <w:i/>
        </w:rPr>
        <w:t>Gold and Power in Ancient Costa Rica, Panama, and Colombia</w:t>
      </w:r>
      <w:r>
        <w:t>.</w:t>
      </w:r>
      <w:r w:rsidRPr="006D2391">
        <w:t xml:space="preserve"> </w:t>
      </w:r>
      <w:r>
        <w:t>(</w:t>
      </w:r>
      <w:r w:rsidRPr="006D2391">
        <w:t>Washington: Dumbarton Oaks Pre-Columbian Conference Proceedings</w:t>
      </w:r>
      <w:r>
        <w:t xml:space="preserve">), </w:t>
      </w:r>
      <w:r w:rsidRPr="00A02742">
        <w:t>pp. 301- 344</w:t>
      </w:r>
      <w:r>
        <w:t>.</w:t>
      </w:r>
    </w:p>
    <w:p w:rsidR="000E08D7" w:rsidRDefault="000E08D7" w:rsidP="000E08D7"/>
    <w:p w:rsidR="000E08D7" w:rsidRDefault="000E08D7" w:rsidP="000E08D7">
      <w:r w:rsidRPr="00A02742">
        <w:t>Cardoso P.1987.</w:t>
      </w:r>
      <w:r>
        <w:t xml:space="preserve"> </w:t>
      </w:r>
      <w:r w:rsidRPr="00A02742">
        <w:t>“</w:t>
      </w:r>
      <w:proofErr w:type="spellStart"/>
      <w:r>
        <w:t>Uso</w:t>
      </w:r>
      <w:proofErr w:type="spellEnd"/>
      <w:r>
        <w:t xml:space="preserve"> y </w:t>
      </w:r>
      <w:proofErr w:type="spellStart"/>
      <w:r>
        <w:t>significado</w:t>
      </w:r>
      <w:proofErr w:type="spellEnd"/>
      <w:r>
        <w:t xml:space="preserve"> </w:t>
      </w:r>
      <w:r w:rsidRPr="00A02742">
        <w:t xml:space="preserve">de las </w:t>
      </w:r>
      <w:proofErr w:type="spellStart"/>
      <w:r w:rsidRPr="00A02742">
        <w:t>cue</w:t>
      </w:r>
      <w:r>
        <w:t>ntas</w:t>
      </w:r>
      <w:proofErr w:type="spellEnd"/>
      <w:r>
        <w:t xml:space="preserve"> </w:t>
      </w:r>
      <w:proofErr w:type="spellStart"/>
      <w:r>
        <w:t>tairona</w:t>
      </w:r>
      <w:proofErr w:type="spellEnd"/>
      <w:r w:rsidRPr="00A02742">
        <w:t>,</w:t>
      </w:r>
      <w:r>
        <w:t xml:space="preserve">”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w:t>
      </w:r>
      <w:r w:rsidRPr="00A02742">
        <w:t xml:space="preserve"> 19</w:t>
      </w:r>
      <w:r>
        <w:t>:</w:t>
      </w:r>
      <w:r w:rsidRPr="00A02742">
        <w:t xml:space="preserve"> 117-123</w:t>
      </w:r>
      <w:r>
        <w:t>.</w:t>
      </w:r>
    </w:p>
    <w:p w:rsidR="000E08D7" w:rsidRDefault="000E08D7" w:rsidP="000E08D7"/>
    <w:p w:rsidR="000E08D7" w:rsidRDefault="000E08D7" w:rsidP="000E08D7">
      <w:r w:rsidRPr="00EA048E">
        <w:t xml:space="preserve">Coleridge, Samuel Taylor. 1950. </w:t>
      </w:r>
      <w:r w:rsidRPr="00EA048E">
        <w:rPr>
          <w:i/>
        </w:rPr>
        <w:t xml:space="preserve">The philosophical lectures </w:t>
      </w:r>
      <w:r>
        <w:rPr>
          <w:i/>
        </w:rPr>
        <w:t>h</w:t>
      </w:r>
      <w:r w:rsidRPr="00EA048E">
        <w:rPr>
          <w:i/>
        </w:rPr>
        <w:t>itherto unpublished</w:t>
      </w:r>
      <w:r w:rsidRPr="00EA048E">
        <w:t xml:space="preserve">. </w:t>
      </w:r>
      <w:r>
        <w:t xml:space="preserve">Ed. K. Coburn. </w:t>
      </w:r>
      <w:r w:rsidRPr="00EA048E">
        <w:t>London</w:t>
      </w:r>
      <w:r>
        <w:t>:</w:t>
      </w:r>
      <w:r w:rsidRPr="00EA048E">
        <w:t xml:space="preserve"> Routledge </w:t>
      </w:r>
      <w:r>
        <w:t>and</w:t>
      </w:r>
      <w:r w:rsidRPr="00EA048E">
        <w:t xml:space="preserve"> Kegan Paul.</w:t>
      </w:r>
    </w:p>
    <w:p w:rsidR="000E08D7" w:rsidRDefault="000E08D7" w:rsidP="000E08D7">
      <w:pPr>
        <w:rPr>
          <w:rStyle w:val="reference-text"/>
        </w:rPr>
      </w:pPr>
    </w:p>
    <w:p w:rsidR="000E08D7" w:rsidRDefault="000E08D7" w:rsidP="000E08D7">
      <w:proofErr w:type="spellStart"/>
      <w:r>
        <w:rPr>
          <w:rStyle w:val="reference-text"/>
        </w:rPr>
        <w:t>D'Anghiera</w:t>
      </w:r>
      <w:proofErr w:type="spellEnd"/>
      <w:r>
        <w:rPr>
          <w:rStyle w:val="reference-text"/>
        </w:rPr>
        <w:t xml:space="preserve">, Peter Martyr. 1555. </w:t>
      </w:r>
      <w:r w:rsidRPr="00E84DB9">
        <w:rPr>
          <w:rStyle w:val="reference-text"/>
        </w:rPr>
        <w:t xml:space="preserve">De </w:t>
      </w:r>
      <w:proofErr w:type="spellStart"/>
      <w:r w:rsidRPr="00E84DB9">
        <w:rPr>
          <w:rStyle w:val="reference-text"/>
        </w:rPr>
        <w:t>Orbo</w:t>
      </w:r>
      <w:proofErr w:type="spellEnd"/>
      <w:r w:rsidRPr="00E84DB9">
        <w:rPr>
          <w:rStyle w:val="reference-text"/>
        </w:rPr>
        <w:t xml:space="preserve"> Novo</w:t>
      </w:r>
      <w:r>
        <w:rPr>
          <w:rStyle w:val="reference-text"/>
        </w:rPr>
        <w:t xml:space="preserve">. Trans. </w:t>
      </w:r>
      <w:r w:rsidRPr="00742B47">
        <w:rPr>
          <w:rStyle w:val="reference-text"/>
        </w:rPr>
        <w:t>Richard Eden</w:t>
      </w:r>
      <w:r>
        <w:rPr>
          <w:rStyle w:val="reference-text"/>
        </w:rPr>
        <w:t xml:space="preserve"> as </w:t>
      </w:r>
      <w:r w:rsidRPr="00E84DB9">
        <w:rPr>
          <w:rStyle w:val="reference-text"/>
        </w:rPr>
        <w:t xml:space="preserve">The decades of the </w:t>
      </w:r>
      <w:proofErr w:type="spellStart"/>
      <w:r w:rsidRPr="00E84DB9">
        <w:rPr>
          <w:rStyle w:val="reference-text"/>
        </w:rPr>
        <w:t>newe</w:t>
      </w:r>
      <w:proofErr w:type="spellEnd"/>
      <w:r w:rsidRPr="00E84DB9">
        <w:rPr>
          <w:rStyle w:val="reference-text"/>
        </w:rPr>
        <w:t xml:space="preserve"> </w:t>
      </w:r>
      <w:proofErr w:type="spellStart"/>
      <w:r w:rsidRPr="00E84DB9">
        <w:rPr>
          <w:rStyle w:val="reference-text"/>
        </w:rPr>
        <w:t>worlde</w:t>
      </w:r>
      <w:proofErr w:type="spellEnd"/>
      <w:r w:rsidRPr="00E84DB9">
        <w:rPr>
          <w:rStyle w:val="reference-text"/>
        </w:rPr>
        <w:t xml:space="preserve"> or west India </w:t>
      </w:r>
      <w:proofErr w:type="spellStart"/>
      <w:r w:rsidRPr="00E84DB9">
        <w:rPr>
          <w:rStyle w:val="reference-text"/>
        </w:rPr>
        <w:t>conteynyng</w:t>
      </w:r>
      <w:proofErr w:type="spellEnd"/>
      <w:r w:rsidRPr="00E84DB9">
        <w:rPr>
          <w:rStyle w:val="reference-text"/>
        </w:rPr>
        <w:t xml:space="preserve"> the </w:t>
      </w:r>
      <w:proofErr w:type="spellStart"/>
      <w:r w:rsidRPr="00E84DB9">
        <w:rPr>
          <w:rStyle w:val="reference-text"/>
        </w:rPr>
        <w:t>nauigations</w:t>
      </w:r>
      <w:proofErr w:type="spellEnd"/>
      <w:r w:rsidRPr="00E84DB9">
        <w:rPr>
          <w:rStyle w:val="reference-text"/>
        </w:rPr>
        <w:t xml:space="preserve"> and </w:t>
      </w:r>
      <w:proofErr w:type="spellStart"/>
      <w:r w:rsidRPr="00E84DB9">
        <w:rPr>
          <w:rStyle w:val="reference-text"/>
        </w:rPr>
        <w:t>conquestes</w:t>
      </w:r>
      <w:proofErr w:type="spellEnd"/>
      <w:r w:rsidRPr="00E84DB9">
        <w:rPr>
          <w:rStyle w:val="reference-text"/>
        </w:rPr>
        <w:t xml:space="preserve"> of the </w:t>
      </w:r>
      <w:proofErr w:type="spellStart"/>
      <w:r w:rsidRPr="00E84DB9">
        <w:rPr>
          <w:rStyle w:val="reference-text"/>
        </w:rPr>
        <w:t>Spanyardes</w:t>
      </w:r>
      <w:proofErr w:type="spellEnd"/>
      <w:r w:rsidRPr="00E84DB9">
        <w:rPr>
          <w:rStyle w:val="reference-text"/>
        </w:rPr>
        <w:t xml:space="preserve"> with the particular description of the </w:t>
      </w:r>
      <w:proofErr w:type="spellStart"/>
      <w:r w:rsidRPr="00E84DB9">
        <w:rPr>
          <w:rStyle w:val="reference-text"/>
        </w:rPr>
        <w:t>moste</w:t>
      </w:r>
      <w:proofErr w:type="spellEnd"/>
      <w:r w:rsidRPr="00E84DB9">
        <w:rPr>
          <w:rStyle w:val="reference-text"/>
        </w:rPr>
        <w:t xml:space="preserve"> </w:t>
      </w:r>
      <w:proofErr w:type="spellStart"/>
      <w:r w:rsidRPr="00E84DB9">
        <w:rPr>
          <w:rStyle w:val="reference-text"/>
        </w:rPr>
        <w:t>ryche</w:t>
      </w:r>
      <w:proofErr w:type="spellEnd"/>
      <w:r w:rsidRPr="00E84DB9">
        <w:rPr>
          <w:rStyle w:val="reference-text"/>
        </w:rPr>
        <w:t xml:space="preserve"> and large </w:t>
      </w:r>
      <w:proofErr w:type="spellStart"/>
      <w:r w:rsidRPr="00E84DB9">
        <w:rPr>
          <w:rStyle w:val="reference-text"/>
        </w:rPr>
        <w:t>landes</w:t>
      </w:r>
      <w:proofErr w:type="spellEnd"/>
      <w:r w:rsidRPr="00E84DB9">
        <w:rPr>
          <w:rStyle w:val="reference-text"/>
        </w:rPr>
        <w:t xml:space="preserve"> and </w:t>
      </w:r>
      <w:proofErr w:type="spellStart"/>
      <w:r w:rsidRPr="00E84DB9">
        <w:rPr>
          <w:rStyle w:val="reference-text"/>
        </w:rPr>
        <w:t>Ilands</w:t>
      </w:r>
      <w:proofErr w:type="spellEnd"/>
      <w:r w:rsidRPr="00E84DB9">
        <w:rPr>
          <w:rStyle w:val="reference-text"/>
        </w:rPr>
        <w:t xml:space="preserve"> lately </w:t>
      </w:r>
      <w:proofErr w:type="spellStart"/>
      <w:r w:rsidRPr="00E84DB9">
        <w:rPr>
          <w:rStyle w:val="reference-text"/>
        </w:rPr>
        <w:t>founde</w:t>
      </w:r>
      <w:proofErr w:type="spellEnd"/>
      <w:r w:rsidRPr="00E84DB9">
        <w:rPr>
          <w:rStyle w:val="reference-text"/>
        </w:rPr>
        <w:t xml:space="preserve"> in the west Ocean </w:t>
      </w:r>
      <w:proofErr w:type="spellStart"/>
      <w:r w:rsidRPr="00E84DB9">
        <w:rPr>
          <w:rStyle w:val="reference-text"/>
        </w:rPr>
        <w:t>perteynyng</w:t>
      </w:r>
      <w:proofErr w:type="spellEnd"/>
      <w:r w:rsidRPr="00E84DB9">
        <w:rPr>
          <w:rStyle w:val="reference-text"/>
        </w:rPr>
        <w:t xml:space="preserve"> to the </w:t>
      </w:r>
      <w:proofErr w:type="spellStart"/>
      <w:r w:rsidRPr="00E84DB9">
        <w:rPr>
          <w:rStyle w:val="reference-text"/>
        </w:rPr>
        <w:t>inheritaunce</w:t>
      </w:r>
      <w:proofErr w:type="spellEnd"/>
      <w:r w:rsidRPr="00E84DB9">
        <w:rPr>
          <w:rStyle w:val="reference-text"/>
        </w:rPr>
        <w:t xml:space="preserve"> of the </w:t>
      </w:r>
      <w:proofErr w:type="spellStart"/>
      <w:r w:rsidRPr="00E84DB9">
        <w:rPr>
          <w:rStyle w:val="reference-text"/>
        </w:rPr>
        <w:t>kinges</w:t>
      </w:r>
      <w:proofErr w:type="spellEnd"/>
      <w:r w:rsidRPr="00E84DB9">
        <w:rPr>
          <w:rStyle w:val="reference-text"/>
        </w:rPr>
        <w:t xml:space="preserve"> of </w:t>
      </w:r>
      <w:proofErr w:type="spellStart"/>
      <w:r w:rsidRPr="00E84DB9">
        <w:rPr>
          <w:rStyle w:val="reference-text"/>
        </w:rPr>
        <w:t>Spayne</w:t>
      </w:r>
      <w:proofErr w:type="spellEnd"/>
      <w:r w:rsidRPr="00742B47">
        <w:rPr>
          <w:rStyle w:val="reference-text"/>
        </w:rPr>
        <w:t xml:space="preserve">, </w:t>
      </w:r>
      <w:r>
        <w:rPr>
          <w:rStyle w:val="nowrap"/>
          <w:color w:val="0000FF"/>
          <w:u w:val="single"/>
        </w:rPr>
        <w:t>Book III</w:t>
      </w:r>
      <w:r w:rsidRPr="00742B47">
        <w:rPr>
          <w:rStyle w:val="reference-text"/>
        </w:rPr>
        <w:t>, §3.</w:t>
      </w:r>
      <w:r>
        <w:rPr>
          <w:rStyle w:val="reference-text"/>
        </w:rPr>
        <w:t xml:space="preserve"> London: William Powell.</w:t>
      </w:r>
    </w:p>
    <w:p w:rsidR="000E08D7" w:rsidRDefault="000E08D7" w:rsidP="000E08D7"/>
    <w:p w:rsidR="000E08D7" w:rsidRPr="00F540B2" w:rsidRDefault="004F0FCB" w:rsidP="000E08D7">
      <w:hyperlink r:id="rId18" w:history="1">
        <w:r w:rsidR="000E08D7" w:rsidRPr="00F540B2">
          <w:rPr>
            <w:rStyle w:val="Hyperlink"/>
          </w:rPr>
          <w:t>EÑES</w:t>
        </w:r>
      </w:hyperlink>
      <w:r w:rsidR="000E08D7" w:rsidRPr="00F540B2">
        <w:t xml:space="preserve">. 2017. </w:t>
      </w:r>
      <w:r w:rsidR="000E08D7" w:rsidRPr="00E84DB9">
        <w:rPr>
          <w:i/>
        </w:rPr>
        <w:t xml:space="preserve">La </w:t>
      </w:r>
      <w:proofErr w:type="spellStart"/>
      <w:r w:rsidR="000E08D7" w:rsidRPr="00E84DB9">
        <w:rPr>
          <w:i/>
        </w:rPr>
        <w:t>Biblioteca</w:t>
      </w:r>
      <w:proofErr w:type="spellEnd"/>
      <w:r w:rsidR="000E08D7" w:rsidRPr="00E84DB9">
        <w:rPr>
          <w:i/>
        </w:rPr>
        <w:t xml:space="preserve"> </w:t>
      </w:r>
      <w:proofErr w:type="spellStart"/>
      <w:proofErr w:type="gramStart"/>
      <w:r w:rsidR="000E08D7" w:rsidRPr="00E84DB9">
        <w:rPr>
          <w:i/>
        </w:rPr>
        <w:t>como</w:t>
      </w:r>
      <w:proofErr w:type="spellEnd"/>
      <w:proofErr w:type="gramEnd"/>
      <w:r w:rsidR="000E08D7" w:rsidRPr="00E84DB9">
        <w:rPr>
          <w:i/>
        </w:rPr>
        <w:t xml:space="preserve"> </w:t>
      </w:r>
      <w:proofErr w:type="spellStart"/>
      <w:r w:rsidR="000E08D7" w:rsidRPr="00E84DB9">
        <w:rPr>
          <w:i/>
        </w:rPr>
        <w:t>protectora</w:t>
      </w:r>
      <w:proofErr w:type="spellEnd"/>
      <w:r w:rsidR="000E08D7" w:rsidRPr="00E84DB9">
        <w:rPr>
          <w:i/>
        </w:rPr>
        <w:t xml:space="preserve"> del </w:t>
      </w:r>
      <w:proofErr w:type="spellStart"/>
      <w:r w:rsidR="000E08D7" w:rsidRPr="00E84DB9">
        <w:rPr>
          <w:i/>
        </w:rPr>
        <w:t>mundo</w:t>
      </w:r>
      <w:proofErr w:type="spellEnd"/>
      <w:r w:rsidR="000E08D7" w:rsidRPr="00F540B2">
        <w:t>. https://about.me/souldes.</w:t>
      </w:r>
    </w:p>
    <w:p w:rsidR="000E08D7" w:rsidRDefault="000E08D7" w:rsidP="000E08D7">
      <w:pPr>
        <w:pStyle w:val="NormalWeb"/>
      </w:pPr>
      <w:proofErr w:type="spellStart"/>
      <w:r>
        <w:t>Ereira</w:t>
      </w:r>
      <w:proofErr w:type="spellEnd"/>
      <w:r>
        <w:t xml:space="preserve">, Alan. 1993. </w:t>
      </w:r>
      <w:hyperlink r:id="rId19" w:history="1">
        <w:r w:rsidRPr="0023545B">
          <w:rPr>
            <w:rStyle w:val="Emphasis"/>
            <w:color w:val="000000" w:themeColor="text1"/>
          </w:rPr>
          <w:t>The Elder Brothers</w:t>
        </w:r>
      </w:hyperlink>
      <w:r>
        <w:t>. New York: Vintage Books.</w:t>
      </w:r>
    </w:p>
    <w:p w:rsidR="000E08D7" w:rsidRPr="00A02742" w:rsidRDefault="000E08D7" w:rsidP="000E08D7">
      <w:proofErr w:type="spellStart"/>
      <w:r w:rsidRPr="00A02742">
        <w:t>Falchetti</w:t>
      </w:r>
      <w:proofErr w:type="spellEnd"/>
      <w:r w:rsidRPr="00A02742">
        <w:t xml:space="preserve"> A.M. 1987.</w:t>
      </w:r>
      <w:r>
        <w:t xml:space="preserve"> </w:t>
      </w:r>
      <w:r w:rsidRPr="00A02742">
        <w:t>“</w:t>
      </w:r>
      <w:proofErr w:type="spellStart"/>
      <w:r w:rsidRPr="00A02742">
        <w:t>Desarrollo</w:t>
      </w:r>
      <w:proofErr w:type="spellEnd"/>
      <w:r w:rsidRPr="00A02742">
        <w:t xml:space="preserve"> de la </w:t>
      </w:r>
      <w:proofErr w:type="spellStart"/>
      <w:r w:rsidRPr="00A02742">
        <w:t>orfebrería</w:t>
      </w:r>
      <w:proofErr w:type="spellEnd"/>
      <w:r w:rsidRPr="00A02742">
        <w:t xml:space="preserve"> Tairona </w:t>
      </w:r>
      <w:proofErr w:type="spellStart"/>
      <w:r w:rsidRPr="00A02742">
        <w:t>en</w:t>
      </w:r>
      <w:proofErr w:type="spellEnd"/>
      <w:r w:rsidRPr="00A02742">
        <w:t xml:space="preserve"> la </w:t>
      </w:r>
      <w:proofErr w:type="spellStart"/>
      <w:r w:rsidRPr="00A02742">
        <w:t>provincia</w:t>
      </w:r>
      <w:proofErr w:type="spellEnd"/>
      <w:r w:rsidRPr="00A02742">
        <w:t xml:space="preserve"> </w:t>
      </w:r>
      <w:proofErr w:type="spellStart"/>
      <w:r w:rsidRPr="00A02742">
        <w:t>metalúrgica</w:t>
      </w:r>
      <w:proofErr w:type="spellEnd"/>
      <w:r w:rsidRPr="00A02742">
        <w:t xml:space="preserve"> del </w:t>
      </w:r>
      <w:proofErr w:type="spellStart"/>
      <w:r w:rsidRPr="00A02742">
        <w:t>norte</w:t>
      </w:r>
      <w:proofErr w:type="spellEnd"/>
    </w:p>
    <w:p w:rsidR="000E08D7" w:rsidRDefault="000E08D7" w:rsidP="000E08D7">
      <w:proofErr w:type="spellStart"/>
      <w:r w:rsidRPr="00A02742">
        <w:t>Colombiano</w:t>
      </w:r>
      <w:proofErr w:type="spellEnd"/>
      <w:r>
        <w:t xml:space="preserve">,”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 xml:space="preserve">, </w:t>
      </w:r>
      <w:r w:rsidRPr="00A02742">
        <w:t>19</w:t>
      </w:r>
      <w:r>
        <w:t xml:space="preserve">: </w:t>
      </w:r>
      <w:r w:rsidRPr="00A02742">
        <w:t>3-23</w:t>
      </w:r>
      <w:r>
        <w:t>.</w:t>
      </w:r>
    </w:p>
    <w:p w:rsidR="000E08D7" w:rsidRDefault="000E08D7" w:rsidP="000E08D7"/>
    <w:p w:rsidR="000E08D7" w:rsidRDefault="000E08D7" w:rsidP="000E08D7">
      <w:pPr>
        <w:rPr>
          <w:rStyle w:val="reference-text"/>
        </w:rPr>
      </w:pPr>
      <w:proofErr w:type="spellStart"/>
      <w:r>
        <w:rPr>
          <w:rStyle w:val="reference-text"/>
        </w:rPr>
        <w:t>Fabré</w:t>
      </w:r>
      <w:proofErr w:type="spellEnd"/>
      <w:r>
        <w:rPr>
          <w:rStyle w:val="reference-text"/>
        </w:rPr>
        <w:t xml:space="preserve">, Alain. 2005. </w:t>
      </w:r>
      <w:hyperlink r:id="rId20" w:history="1">
        <w:proofErr w:type="spellStart"/>
        <w:r>
          <w:rPr>
            <w:rStyle w:val="Hyperlink"/>
            <w:i/>
            <w:iCs/>
          </w:rPr>
          <w:t>Diccionario</w:t>
        </w:r>
        <w:proofErr w:type="spellEnd"/>
        <w:r>
          <w:rPr>
            <w:rStyle w:val="Hyperlink"/>
            <w:i/>
            <w:iCs/>
          </w:rPr>
          <w:t xml:space="preserve"> </w:t>
        </w:r>
        <w:proofErr w:type="spellStart"/>
        <w:r>
          <w:rPr>
            <w:rStyle w:val="Hyperlink"/>
            <w:i/>
            <w:iCs/>
          </w:rPr>
          <w:t>etnolingüístico</w:t>
        </w:r>
        <w:proofErr w:type="spellEnd"/>
      </w:hyperlink>
      <w:r>
        <w:rPr>
          <w:rStyle w:val="reference-text"/>
        </w:rPr>
        <w:t xml:space="preserve"> y </w:t>
      </w:r>
      <w:proofErr w:type="spellStart"/>
      <w:r>
        <w:rPr>
          <w:rStyle w:val="reference-text"/>
        </w:rPr>
        <w:t>guía</w:t>
      </w:r>
      <w:proofErr w:type="spellEnd"/>
      <w:r>
        <w:rPr>
          <w:rStyle w:val="reference-text"/>
        </w:rPr>
        <w:t xml:space="preserve"> </w:t>
      </w:r>
      <w:proofErr w:type="spellStart"/>
      <w:r>
        <w:rPr>
          <w:rStyle w:val="reference-text"/>
        </w:rPr>
        <w:t>bibliográfica</w:t>
      </w:r>
      <w:proofErr w:type="spellEnd"/>
      <w:r>
        <w:rPr>
          <w:rStyle w:val="reference-text"/>
        </w:rPr>
        <w:t xml:space="preserve"> de </w:t>
      </w:r>
      <w:proofErr w:type="spellStart"/>
      <w:r>
        <w:rPr>
          <w:rStyle w:val="reference-text"/>
        </w:rPr>
        <w:t>los</w:t>
      </w:r>
      <w:proofErr w:type="spellEnd"/>
      <w:r>
        <w:rPr>
          <w:rStyle w:val="reference-text"/>
        </w:rPr>
        <w:t xml:space="preserve"> </w:t>
      </w:r>
      <w:proofErr w:type="gramStart"/>
      <w:r>
        <w:rPr>
          <w:rStyle w:val="reference-text"/>
        </w:rPr>
        <w:t>pueblos</w:t>
      </w:r>
      <w:proofErr w:type="gramEnd"/>
      <w:r>
        <w:rPr>
          <w:rStyle w:val="reference-text"/>
        </w:rPr>
        <w:t xml:space="preserve"> </w:t>
      </w:r>
      <w:proofErr w:type="spellStart"/>
      <w:r>
        <w:rPr>
          <w:rStyle w:val="reference-text"/>
        </w:rPr>
        <w:t>indígenas</w:t>
      </w:r>
      <w:proofErr w:type="spellEnd"/>
      <w:r>
        <w:rPr>
          <w:rStyle w:val="reference-text"/>
        </w:rPr>
        <w:t xml:space="preserve"> </w:t>
      </w:r>
      <w:proofErr w:type="spellStart"/>
      <w:r>
        <w:rPr>
          <w:rStyle w:val="reference-text"/>
        </w:rPr>
        <w:t>sudamericanos</w:t>
      </w:r>
      <w:proofErr w:type="spellEnd"/>
      <w:r>
        <w:rPr>
          <w:rStyle w:val="reference-text"/>
        </w:rPr>
        <w:t xml:space="preserve">. Internet Electronic File. </w:t>
      </w:r>
    </w:p>
    <w:p w:rsidR="000E08D7" w:rsidRDefault="000E08D7" w:rsidP="000E08D7"/>
    <w:p w:rsidR="000E08D7" w:rsidRPr="003A41AE" w:rsidRDefault="000E08D7" w:rsidP="000E08D7">
      <w:pPr>
        <w:pStyle w:val="Default"/>
      </w:pPr>
      <w:r w:rsidRPr="003A41AE">
        <w:t>Frank, Paul S. 1992. “</w:t>
      </w:r>
      <w:proofErr w:type="spellStart"/>
      <w:r w:rsidRPr="003A41AE">
        <w:t>Reconstrucción</w:t>
      </w:r>
      <w:proofErr w:type="spellEnd"/>
      <w:r w:rsidRPr="003A41AE">
        <w:t xml:space="preserve"> de las </w:t>
      </w:r>
      <w:proofErr w:type="spellStart"/>
      <w:r w:rsidRPr="003A41AE">
        <w:t>variaciones</w:t>
      </w:r>
      <w:proofErr w:type="spellEnd"/>
      <w:r w:rsidRPr="003A41AE">
        <w:t xml:space="preserve"> </w:t>
      </w:r>
      <w:proofErr w:type="spellStart"/>
      <w:r w:rsidRPr="003A41AE">
        <w:t>en</w:t>
      </w:r>
      <w:proofErr w:type="spellEnd"/>
      <w:r w:rsidRPr="003A41AE">
        <w:t xml:space="preserve"> Proto-</w:t>
      </w:r>
      <w:proofErr w:type="spellStart"/>
      <w:r w:rsidRPr="003A41AE">
        <w:t>Aruaco</w:t>
      </w:r>
      <w:proofErr w:type="spellEnd"/>
      <w:r w:rsidRPr="003A41AE">
        <w:t xml:space="preserve">,” </w:t>
      </w:r>
      <w:r w:rsidRPr="003A41AE">
        <w:rPr>
          <w:i/>
          <w:iCs/>
        </w:rPr>
        <w:t>Thesaurus (</w:t>
      </w:r>
      <w:r w:rsidRPr="003A41AE">
        <w:t>Bogotá)</w:t>
      </w:r>
      <w:r w:rsidRPr="003A41AE">
        <w:rPr>
          <w:i/>
          <w:iCs/>
        </w:rPr>
        <w:t xml:space="preserve"> </w:t>
      </w:r>
      <w:r w:rsidRPr="003A41AE">
        <w:rPr>
          <w:iCs/>
        </w:rPr>
        <w:t>47: 532-542.</w:t>
      </w:r>
      <w:r w:rsidRPr="003A41AE">
        <w:rPr>
          <w:i/>
          <w:iCs/>
        </w:rPr>
        <w:t xml:space="preserve"> </w:t>
      </w:r>
    </w:p>
    <w:p w:rsidR="000E08D7" w:rsidRPr="003A41AE" w:rsidRDefault="000E08D7" w:rsidP="000E08D7"/>
    <w:p w:rsidR="000E08D7" w:rsidRDefault="000E08D7" w:rsidP="000E08D7">
      <w:pPr>
        <w:rPr>
          <w:iCs/>
        </w:rPr>
      </w:pPr>
      <w:r w:rsidRPr="003A41AE">
        <w:t>1993. “Proto-</w:t>
      </w:r>
      <w:proofErr w:type="spellStart"/>
      <w:r w:rsidRPr="003A41AE">
        <w:t>Arhuacan</w:t>
      </w:r>
      <w:proofErr w:type="spellEnd"/>
      <w:r w:rsidRPr="003A41AE">
        <w:t xml:space="preserve"> phonology,” </w:t>
      </w:r>
      <w:proofErr w:type="spellStart"/>
      <w:r w:rsidRPr="003A41AE">
        <w:rPr>
          <w:i/>
          <w:iCs/>
        </w:rPr>
        <w:t>Estudios</w:t>
      </w:r>
      <w:proofErr w:type="spellEnd"/>
      <w:r w:rsidRPr="003A41AE">
        <w:rPr>
          <w:i/>
          <w:iCs/>
        </w:rPr>
        <w:t xml:space="preserve"> de </w:t>
      </w:r>
      <w:proofErr w:type="spellStart"/>
      <w:r w:rsidRPr="003A41AE">
        <w:rPr>
          <w:i/>
          <w:iCs/>
        </w:rPr>
        <w:t>Lingüística</w:t>
      </w:r>
      <w:proofErr w:type="spellEnd"/>
      <w:r w:rsidRPr="003A41AE">
        <w:rPr>
          <w:i/>
          <w:iCs/>
        </w:rPr>
        <w:t xml:space="preserve"> Chibcha, </w:t>
      </w:r>
      <w:r w:rsidRPr="003A41AE">
        <w:rPr>
          <w:iCs/>
        </w:rPr>
        <w:t>12: 95-117.</w:t>
      </w:r>
    </w:p>
    <w:p w:rsidR="000E08D7" w:rsidRDefault="000E08D7" w:rsidP="000E08D7">
      <w:pPr>
        <w:rPr>
          <w:iCs/>
        </w:rPr>
      </w:pPr>
    </w:p>
    <w:p w:rsidR="000E08D7" w:rsidRPr="00E84DB9" w:rsidRDefault="000E08D7" w:rsidP="000E08D7">
      <w:pPr>
        <w:rPr>
          <w:i/>
          <w:iCs/>
        </w:rPr>
      </w:pPr>
      <w:r w:rsidRPr="00E84DB9">
        <w:rPr>
          <w:rStyle w:val="HTMLCite"/>
        </w:rPr>
        <w:t>Gutierrez Hinojosa, Tomas Dario. 2000.</w:t>
      </w:r>
      <w:r>
        <w:rPr>
          <w:rStyle w:val="HTMLCite"/>
        </w:rPr>
        <w:t xml:space="preserve"> Valledupar </w:t>
      </w:r>
      <w:proofErr w:type="spellStart"/>
      <w:r>
        <w:rPr>
          <w:rStyle w:val="HTMLCite"/>
        </w:rPr>
        <w:t>Musica</w:t>
      </w:r>
      <w:proofErr w:type="spellEnd"/>
      <w:r>
        <w:rPr>
          <w:rStyle w:val="HTMLCite"/>
        </w:rPr>
        <w:t xml:space="preserve"> de </w:t>
      </w:r>
      <w:proofErr w:type="spellStart"/>
      <w:r>
        <w:rPr>
          <w:rStyle w:val="HTMLCite"/>
        </w:rPr>
        <w:t>una</w:t>
      </w:r>
      <w:proofErr w:type="spellEnd"/>
      <w:r>
        <w:rPr>
          <w:rStyle w:val="HTMLCite"/>
        </w:rPr>
        <w:t xml:space="preserve"> </w:t>
      </w:r>
      <w:proofErr w:type="spellStart"/>
      <w:r>
        <w:rPr>
          <w:rStyle w:val="HTMLCite"/>
        </w:rPr>
        <w:t>Historia</w:t>
      </w:r>
      <w:proofErr w:type="spellEnd"/>
      <w:r>
        <w:rPr>
          <w:rStyle w:val="HTMLCite"/>
        </w:rPr>
        <w:t xml:space="preserve">. </w:t>
      </w:r>
      <w:r w:rsidRPr="00E84DB9">
        <w:rPr>
          <w:rStyle w:val="HTMLCite"/>
        </w:rPr>
        <w:t xml:space="preserve">Bogota: Editorial </w:t>
      </w:r>
      <w:proofErr w:type="spellStart"/>
      <w:r w:rsidRPr="00E84DB9">
        <w:rPr>
          <w:rStyle w:val="HTMLCite"/>
        </w:rPr>
        <w:t>Grijalbo</w:t>
      </w:r>
      <w:proofErr w:type="spellEnd"/>
      <w:r w:rsidRPr="00E84DB9">
        <w:rPr>
          <w:rStyle w:val="HTMLCite"/>
        </w:rPr>
        <w:t xml:space="preserve"> LTDA.</w:t>
      </w:r>
    </w:p>
    <w:p w:rsidR="000E08D7" w:rsidRDefault="000E08D7" w:rsidP="000E08D7">
      <w:pPr>
        <w:rPr>
          <w:iCs/>
        </w:rPr>
      </w:pPr>
    </w:p>
    <w:p w:rsidR="000E08D7" w:rsidRPr="00E84DB9" w:rsidRDefault="000E08D7" w:rsidP="000E08D7">
      <w:pPr>
        <w:rPr>
          <w:i/>
          <w:iCs/>
        </w:rPr>
      </w:pPr>
      <w:proofErr w:type="spellStart"/>
      <w:r w:rsidRPr="00E84DB9">
        <w:rPr>
          <w:rStyle w:val="HTMLCite"/>
        </w:rPr>
        <w:t>Hammarström</w:t>
      </w:r>
      <w:proofErr w:type="spellEnd"/>
      <w:r w:rsidRPr="00E84DB9">
        <w:rPr>
          <w:rStyle w:val="HTMLCite"/>
        </w:rPr>
        <w:t xml:space="preserve">, Harald; Forkel, Robert; </w:t>
      </w:r>
      <w:proofErr w:type="spellStart"/>
      <w:r w:rsidRPr="00E84DB9">
        <w:rPr>
          <w:rStyle w:val="HTMLCite"/>
        </w:rPr>
        <w:t>Haspelmath</w:t>
      </w:r>
      <w:proofErr w:type="spellEnd"/>
      <w:r w:rsidRPr="00E84DB9">
        <w:rPr>
          <w:rStyle w:val="HTMLCite"/>
        </w:rPr>
        <w:t xml:space="preserve">, Martin; Bank, Sebastian, eds. 2016. </w:t>
      </w:r>
      <w:hyperlink r:id="rId21" w:history="1">
        <w:r w:rsidRPr="00E84DB9">
          <w:rPr>
            <w:rStyle w:val="Hyperlink"/>
            <w:i/>
            <w:iCs/>
          </w:rPr>
          <w:t>"</w:t>
        </w:r>
        <w:proofErr w:type="spellStart"/>
        <w:r w:rsidRPr="00E84DB9">
          <w:rPr>
            <w:rStyle w:val="Hyperlink"/>
            <w:i/>
            <w:iCs/>
          </w:rPr>
          <w:t>Kankuamo</w:t>
        </w:r>
        <w:proofErr w:type="spellEnd"/>
        <w:r w:rsidRPr="00E84DB9">
          <w:rPr>
            <w:rStyle w:val="Hyperlink"/>
            <w:i/>
            <w:iCs/>
          </w:rPr>
          <w:t>"</w:t>
        </w:r>
      </w:hyperlink>
      <w:r w:rsidRPr="00E84DB9">
        <w:rPr>
          <w:rStyle w:val="HTMLCite"/>
        </w:rPr>
        <w:t xml:space="preserve">. </w:t>
      </w:r>
      <w:hyperlink r:id="rId22" w:tooltip="Glottolog" w:history="1">
        <w:proofErr w:type="spellStart"/>
        <w:r>
          <w:rPr>
            <w:rStyle w:val="Hyperlink"/>
            <w:i/>
            <w:iCs/>
          </w:rPr>
          <w:t>Glottolog</w:t>
        </w:r>
        <w:proofErr w:type="spellEnd"/>
        <w:r>
          <w:rPr>
            <w:rStyle w:val="Hyperlink"/>
            <w:i/>
            <w:iCs/>
          </w:rPr>
          <w:t xml:space="preserve"> 2.7</w:t>
        </w:r>
      </w:hyperlink>
      <w:r>
        <w:rPr>
          <w:rStyle w:val="HTMLCite"/>
        </w:rPr>
        <w:t xml:space="preserve">. </w:t>
      </w:r>
      <w:r w:rsidRPr="00E84DB9">
        <w:rPr>
          <w:rStyle w:val="HTMLCite"/>
        </w:rPr>
        <w:t>Jena: Max Planck Institute for the Science of Human History.</w:t>
      </w:r>
    </w:p>
    <w:p w:rsidR="000E08D7" w:rsidRDefault="000E08D7" w:rsidP="000E08D7"/>
    <w:p w:rsidR="000E08D7" w:rsidRDefault="000E08D7" w:rsidP="000E08D7">
      <w:pPr>
        <w:rPr>
          <w:rStyle w:val="HTMLCite"/>
          <w:i w:val="0"/>
        </w:rPr>
      </w:pPr>
      <w:r w:rsidRPr="00E84DB9">
        <w:rPr>
          <w:rStyle w:val="HTMLCite"/>
        </w:rPr>
        <w:t>Joshua Project, 2017:</w:t>
      </w:r>
      <w:r>
        <w:rPr>
          <w:rStyle w:val="HTMLCite"/>
        </w:rPr>
        <w:t xml:space="preserve"> </w:t>
      </w:r>
      <w:hyperlink r:id="rId23" w:history="1">
        <w:r w:rsidRPr="006A341B">
          <w:rPr>
            <w:rStyle w:val="Hyperlink"/>
          </w:rPr>
          <w:t>https://joshuaproject.net/people_groups/13448/CO</w:t>
        </w:r>
      </w:hyperlink>
      <w:r w:rsidRPr="003950F5">
        <w:rPr>
          <w:rStyle w:val="HTMLCite"/>
        </w:rPr>
        <w:t xml:space="preserve"> </w:t>
      </w:r>
    </w:p>
    <w:p w:rsidR="000E08D7" w:rsidRPr="003A41AE" w:rsidRDefault="000E08D7" w:rsidP="000E08D7"/>
    <w:p w:rsidR="000E08D7" w:rsidRDefault="000E08D7" w:rsidP="000E08D7">
      <w:proofErr w:type="spellStart"/>
      <w:r w:rsidRPr="00A02742">
        <w:t>Legast</w:t>
      </w:r>
      <w:proofErr w:type="spellEnd"/>
      <w:r>
        <w:t>,</w:t>
      </w:r>
      <w:r w:rsidRPr="00A02742">
        <w:t xml:space="preserve"> A.</w:t>
      </w:r>
      <w:r>
        <w:t xml:space="preserve"> </w:t>
      </w:r>
      <w:r w:rsidRPr="00A02742">
        <w:t>1982.</w:t>
      </w:r>
      <w:r>
        <w:t xml:space="preserve"> “</w:t>
      </w:r>
      <w:r w:rsidRPr="00A02742">
        <w:t xml:space="preserve">La fauna </w:t>
      </w:r>
      <w:proofErr w:type="spellStart"/>
      <w:r w:rsidRPr="00A02742">
        <w:t>mítica</w:t>
      </w:r>
      <w:proofErr w:type="spellEnd"/>
      <w:r w:rsidRPr="00A02742">
        <w:t xml:space="preserve"> </w:t>
      </w:r>
      <w:r>
        <w:t xml:space="preserve">Tairona,”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 xml:space="preserve">, </w:t>
      </w:r>
      <w:r w:rsidRPr="00A02742">
        <w:t>13</w:t>
      </w:r>
      <w:r>
        <w:t>:</w:t>
      </w:r>
      <w:r w:rsidRPr="00A02742">
        <w:t>1-18</w:t>
      </w:r>
    </w:p>
    <w:p w:rsidR="000E08D7" w:rsidRDefault="000E08D7" w:rsidP="000E08D7"/>
    <w:p w:rsidR="000E08D7" w:rsidRDefault="000E08D7" w:rsidP="000E08D7">
      <w:proofErr w:type="spellStart"/>
      <w:r w:rsidRPr="00A02742">
        <w:t>Legast</w:t>
      </w:r>
      <w:proofErr w:type="spellEnd"/>
      <w:r>
        <w:t>,</w:t>
      </w:r>
      <w:r w:rsidRPr="00A02742">
        <w:t xml:space="preserve"> A.</w:t>
      </w:r>
      <w:r>
        <w:t xml:space="preserve"> and</w:t>
      </w:r>
      <w:r w:rsidRPr="00A02742">
        <w:t xml:space="preserve"> A. Cadena</w:t>
      </w:r>
      <w:r>
        <w:t xml:space="preserve">. </w:t>
      </w:r>
      <w:r w:rsidRPr="00A02742">
        <w:t>1986.</w:t>
      </w:r>
      <w:r>
        <w:t xml:space="preserve"> “</w:t>
      </w:r>
      <w:r w:rsidRPr="00A02742">
        <w:t xml:space="preserve">El </w:t>
      </w:r>
      <w:proofErr w:type="spellStart"/>
      <w:r w:rsidRPr="00A02742">
        <w:t>murcielago</w:t>
      </w:r>
      <w:proofErr w:type="spellEnd"/>
      <w:r w:rsidRPr="00A02742">
        <w:t xml:space="preserve"> </w:t>
      </w:r>
      <w:proofErr w:type="spellStart"/>
      <w:r w:rsidRPr="00A02742">
        <w:t>en</w:t>
      </w:r>
      <w:proofErr w:type="spellEnd"/>
      <w:r w:rsidRPr="00A02742">
        <w:t xml:space="preserve"> el material </w:t>
      </w:r>
      <w:proofErr w:type="spellStart"/>
      <w:r w:rsidRPr="00A02742">
        <w:t>arqueologico</w:t>
      </w:r>
      <w:proofErr w:type="spellEnd"/>
      <w:r w:rsidRPr="00A02742">
        <w:t xml:space="preserve">, </w:t>
      </w:r>
      <w:proofErr w:type="spellStart"/>
      <w:r w:rsidRPr="00A02742">
        <w:t>colombiano</w:t>
      </w:r>
      <w:proofErr w:type="spellEnd"/>
      <w:r>
        <w:t xml:space="preserve">,” </w:t>
      </w:r>
      <w:proofErr w:type="spellStart"/>
      <w:r w:rsidRPr="00737093">
        <w:rPr>
          <w:i/>
        </w:rPr>
        <w:t>Boletín</w:t>
      </w:r>
      <w:proofErr w:type="spellEnd"/>
      <w:r w:rsidRPr="00737093">
        <w:rPr>
          <w:i/>
        </w:rPr>
        <w:t xml:space="preserve"> de </w:t>
      </w:r>
      <w:proofErr w:type="spellStart"/>
      <w:r w:rsidRPr="00737093">
        <w:rPr>
          <w:i/>
        </w:rPr>
        <w:t>arqueología</w:t>
      </w:r>
      <w:proofErr w:type="spellEnd"/>
      <w:r>
        <w:t>, 1(3): 25-34.</w:t>
      </w:r>
    </w:p>
    <w:p w:rsidR="000E08D7" w:rsidRDefault="000E08D7" w:rsidP="000E08D7"/>
    <w:p w:rsidR="000E08D7" w:rsidRDefault="000E08D7" w:rsidP="000E08D7">
      <w:r>
        <w:t xml:space="preserve">Mason, J.A. </w:t>
      </w:r>
      <w:r w:rsidRPr="00A02742">
        <w:t>1931.</w:t>
      </w:r>
      <w:r>
        <w:t xml:space="preserve"> </w:t>
      </w:r>
      <w:r w:rsidRPr="0024039E">
        <w:rPr>
          <w:i/>
        </w:rPr>
        <w:t xml:space="preserve">Archaeology of Santa Marta. The Tairona Culture. </w:t>
      </w:r>
      <w:r w:rsidRPr="00A02742">
        <w:t>Part 1.</w:t>
      </w:r>
      <w:r>
        <w:t xml:space="preserve"> </w:t>
      </w:r>
      <w:r w:rsidRPr="00A02742">
        <w:t>Ant</w:t>
      </w:r>
      <w:r>
        <w:t>h</w:t>
      </w:r>
      <w:r w:rsidRPr="00A02742">
        <w:t>ropological</w:t>
      </w:r>
      <w:r>
        <w:t xml:space="preserve"> </w:t>
      </w:r>
      <w:r w:rsidRPr="00A02742">
        <w:t xml:space="preserve">Series, </w:t>
      </w:r>
      <w:r>
        <w:t xml:space="preserve">20(1). </w:t>
      </w:r>
      <w:r w:rsidRPr="00A02742">
        <w:t>Chicago</w:t>
      </w:r>
    </w:p>
    <w:p w:rsidR="000E08D7" w:rsidRDefault="000E08D7" w:rsidP="000E08D7"/>
    <w:p w:rsidR="000E08D7" w:rsidRDefault="000E08D7" w:rsidP="000E08D7">
      <w:r w:rsidRPr="00A02742">
        <w:t>1936.</w:t>
      </w:r>
      <w:r>
        <w:t xml:space="preserve"> </w:t>
      </w:r>
      <w:r w:rsidRPr="00280227">
        <w:rPr>
          <w:i/>
        </w:rPr>
        <w:t>Archaeology of Santa Marta. The Tairona Culture.</w:t>
      </w:r>
      <w:r>
        <w:t xml:space="preserve"> Part 2. Section 1. </w:t>
      </w:r>
      <w:r w:rsidRPr="00A02742">
        <w:t>Ant</w:t>
      </w:r>
      <w:r>
        <w:t>h</w:t>
      </w:r>
      <w:r w:rsidRPr="00A02742">
        <w:t xml:space="preserve">ropological Series, </w:t>
      </w:r>
      <w:r>
        <w:t>20(2):</w:t>
      </w:r>
      <w:r w:rsidRPr="00A02742">
        <w:t xml:space="preserve"> </w:t>
      </w:r>
      <w:r>
        <w:t>1.</w:t>
      </w:r>
    </w:p>
    <w:p w:rsidR="000E08D7" w:rsidRDefault="000E08D7" w:rsidP="000E08D7"/>
    <w:p w:rsidR="000E08D7" w:rsidRPr="00E84DB9" w:rsidRDefault="000E08D7" w:rsidP="000E08D7">
      <w:pPr>
        <w:rPr>
          <w:rStyle w:val="HTMLCite"/>
          <w:i w:val="0"/>
        </w:rPr>
      </w:pPr>
      <w:r w:rsidRPr="00E84DB9">
        <w:rPr>
          <w:rStyle w:val="HTMLCite"/>
        </w:rPr>
        <w:t xml:space="preserve">National Institutes of Health; Committee to Review the Health Effects in Vietnam Veterans of Exposure to Herbicides. 1994. </w:t>
      </w:r>
      <w:hyperlink r:id="rId24" w:history="1">
        <w:r>
          <w:rPr>
            <w:rStyle w:val="Hyperlink"/>
            <w:i/>
            <w:iCs/>
          </w:rPr>
          <w:t>Veterans and Agent Orange: Health Effects of Herbicides Used in Vietnam</w:t>
        </w:r>
      </w:hyperlink>
      <w:r>
        <w:rPr>
          <w:rStyle w:val="HTMLCite"/>
        </w:rPr>
        <w:t xml:space="preserve">. </w:t>
      </w:r>
      <w:r w:rsidRPr="00E84DB9">
        <w:rPr>
          <w:rStyle w:val="HTMLCite"/>
        </w:rPr>
        <w:t>Washington: National Academies Press.</w:t>
      </w:r>
    </w:p>
    <w:p w:rsidR="000E08D7" w:rsidRDefault="000E08D7" w:rsidP="000E08D7"/>
    <w:p w:rsidR="000E08D7" w:rsidRDefault="000E08D7" w:rsidP="000E08D7">
      <w:proofErr w:type="spellStart"/>
      <w:r w:rsidRPr="00A02742">
        <w:t>Oyuela-Caycedo</w:t>
      </w:r>
      <w:proofErr w:type="spellEnd"/>
      <w:r>
        <w:t>,</w:t>
      </w:r>
      <w:r w:rsidRPr="00A02742">
        <w:t xml:space="preserve"> A.</w:t>
      </w:r>
      <w:r>
        <w:t xml:space="preserve"> </w:t>
      </w:r>
      <w:r w:rsidRPr="00A02742">
        <w:t>1986.</w:t>
      </w:r>
      <w:r>
        <w:t xml:space="preserve"> </w:t>
      </w:r>
      <w:r w:rsidRPr="00A02742">
        <w:t xml:space="preserve">“De </w:t>
      </w:r>
      <w:proofErr w:type="spellStart"/>
      <w:r w:rsidRPr="00A02742">
        <w:t>los</w:t>
      </w:r>
      <w:proofErr w:type="spellEnd"/>
      <w:r w:rsidRPr="00A02742">
        <w:t xml:space="preserve"> Tairona a </w:t>
      </w:r>
      <w:proofErr w:type="spellStart"/>
      <w:r w:rsidRPr="00A02742">
        <w:t>los</w:t>
      </w:r>
      <w:proofErr w:type="spellEnd"/>
      <w:r w:rsidRPr="00A02742">
        <w:t xml:space="preserve"> Kogi: Una </w:t>
      </w:r>
      <w:proofErr w:type="spellStart"/>
      <w:r w:rsidRPr="00A02742">
        <w:t>interpretación</w:t>
      </w:r>
      <w:proofErr w:type="spellEnd"/>
      <w:r w:rsidRPr="00A02742">
        <w:t xml:space="preserve"> </w:t>
      </w:r>
      <w:proofErr w:type="gramStart"/>
      <w:r w:rsidRPr="00A02742">
        <w:t>del</w:t>
      </w:r>
      <w:proofErr w:type="gramEnd"/>
      <w:r w:rsidRPr="00A02742">
        <w:t xml:space="preserve"> </w:t>
      </w:r>
      <w:proofErr w:type="spellStart"/>
      <w:r w:rsidRPr="00A02742">
        <w:t>Cambio</w:t>
      </w:r>
      <w:proofErr w:type="spellEnd"/>
      <w:r w:rsidRPr="00A02742">
        <w:t xml:space="preserve"> Cultural</w:t>
      </w:r>
      <w:r>
        <w:t xml:space="preserve">,”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 xml:space="preserve">, </w:t>
      </w:r>
      <w:r w:rsidRPr="00A02742">
        <w:t>17</w:t>
      </w:r>
      <w:r>
        <w:t>:</w:t>
      </w:r>
      <w:r w:rsidRPr="00A02742">
        <w:t xml:space="preserve"> 32-43</w:t>
      </w:r>
    </w:p>
    <w:p w:rsidR="000E08D7" w:rsidRDefault="000E08D7" w:rsidP="000E08D7"/>
    <w:p w:rsidR="000E08D7" w:rsidRDefault="000E08D7" w:rsidP="000E08D7">
      <w:r w:rsidRPr="00A02742">
        <w:t>2005.</w:t>
      </w:r>
      <w:r>
        <w:t xml:space="preserve"> </w:t>
      </w:r>
      <w:r w:rsidRPr="00A02742">
        <w:t xml:space="preserve">“El </w:t>
      </w:r>
      <w:proofErr w:type="spellStart"/>
      <w:r w:rsidRPr="00A02742">
        <w:t>surgimiento</w:t>
      </w:r>
      <w:proofErr w:type="spellEnd"/>
      <w:r w:rsidRPr="00A02742">
        <w:t xml:space="preserve"> de la </w:t>
      </w:r>
      <w:proofErr w:type="spellStart"/>
      <w:r w:rsidRPr="00A02742">
        <w:t>rutinización</w:t>
      </w:r>
      <w:proofErr w:type="spellEnd"/>
      <w:r w:rsidRPr="00A02742">
        <w:t xml:space="preserve"> </w:t>
      </w:r>
      <w:proofErr w:type="spellStart"/>
      <w:r w:rsidRPr="00A02742">
        <w:t>religiosa</w:t>
      </w:r>
      <w:proofErr w:type="spellEnd"/>
      <w:r w:rsidRPr="00A02742">
        <w:t xml:space="preserve">: </w:t>
      </w:r>
      <w:proofErr w:type="spellStart"/>
      <w:r w:rsidRPr="00A02742">
        <w:t>los</w:t>
      </w:r>
      <w:proofErr w:type="spellEnd"/>
      <w:r w:rsidRPr="00A02742">
        <w:t xml:space="preserve"> </w:t>
      </w:r>
      <w:proofErr w:type="spellStart"/>
      <w:r w:rsidRPr="00A02742">
        <w:t>orígenes</w:t>
      </w:r>
      <w:proofErr w:type="spellEnd"/>
      <w:r w:rsidRPr="00A02742">
        <w:t xml:space="preserve"> de </w:t>
      </w:r>
      <w:proofErr w:type="spellStart"/>
      <w:r w:rsidRPr="00A02742">
        <w:t>los</w:t>
      </w:r>
      <w:proofErr w:type="spellEnd"/>
      <w:r w:rsidRPr="00A02742">
        <w:t xml:space="preserve"> </w:t>
      </w:r>
      <w:proofErr w:type="spellStart"/>
      <w:r w:rsidRPr="00A02742">
        <w:t>tairona-kogis</w:t>
      </w:r>
      <w:proofErr w:type="spellEnd"/>
      <w:r>
        <w:t>.”</w:t>
      </w:r>
      <w:r w:rsidRPr="00A02742">
        <w:t xml:space="preserve"> </w:t>
      </w:r>
      <w:r>
        <w:t>I</w:t>
      </w:r>
      <w:r w:rsidRPr="00A02742">
        <w:t xml:space="preserve">n </w:t>
      </w:r>
      <w:proofErr w:type="spellStart"/>
      <w:r w:rsidRPr="00A02742">
        <w:t>Chaumeil</w:t>
      </w:r>
      <w:proofErr w:type="spellEnd"/>
      <w:r w:rsidRPr="00A02742">
        <w:t xml:space="preserve"> J.P., R.P. Camacho</w:t>
      </w:r>
      <w:r>
        <w:t xml:space="preserve"> and</w:t>
      </w:r>
      <w:r w:rsidRPr="00A02742">
        <w:t xml:space="preserve"> J.F. Bouchard (eds.),</w:t>
      </w:r>
      <w:r>
        <w:t xml:space="preserve"> </w:t>
      </w:r>
      <w:proofErr w:type="spellStart"/>
      <w:r w:rsidRPr="00EF65E2">
        <w:rPr>
          <w:i/>
        </w:rPr>
        <w:t>Chamanismo</w:t>
      </w:r>
      <w:proofErr w:type="spellEnd"/>
      <w:r w:rsidRPr="00EF65E2">
        <w:rPr>
          <w:i/>
        </w:rPr>
        <w:t xml:space="preserve"> y </w:t>
      </w:r>
      <w:proofErr w:type="spellStart"/>
      <w:r w:rsidRPr="00EF65E2">
        <w:rPr>
          <w:i/>
        </w:rPr>
        <w:t>sacrificio</w:t>
      </w:r>
      <w:proofErr w:type="spellEnd"/>
      <w:r w:rsidRPr="00EF65E2">
        <w:rPr>
          <w:i/>
        </w:rPr>
        <w:t xml:space="preserve">, </w:t>
      </w:r>
      <w:proofErr w:type="spellStart"/>
      <w:r w:rsidRPr="00EF65E2">
        <w:rPr>
          <w:i/>
        </w:rPr>
        <w:t>Persectivas</w:t>
      </w:r>
      <w:proofErr w:type="spellEnd"/>
      <w:r w:rsidRPr="00EF65E2">
        <w:rPr>
          <w:i/>
        </w:rPr>
        <w:t xml:space="preserve"> </w:t>
      </w:r>
      <w:proofErr w:type="spellStart"/>
      <w:r w:rsidRPr="00EF65E2">
        <w:rPr>
          <w:i/>
        </w:rPr>
        <w:t>arqueológicas</w:t>
      </w:r>
      <w:proofErr w:type="spellEnd"/>
      <w:r w:rsidRPr="00EF65E2">
        <w:rPr>
          <w:i/>
        </w:rPr>
        <w:t xml:space="preserve"> </w:t>
      </w:r>
      <w:proofErr w:type="spellStart"/>
      <w:r w:rsidRPr="00EF65E2">
        <w:rPr>
          <w:i/>
        </w:rPr>
        <w:t>en</w:t>
      </w:r>
      <w:proofErr w:type="spellEnd"/>
      <w:r w:rsidRPr="00EF65E2">
        <w:rPr>
          <w:i/>
        </w:rPr>
        <w:t xml:space="preserve"> </w:t>
      </w:r>
      <w:proofErr w:type="spellStart"/>
      <w:r w:rsidRPr="00EF65E2">
        <w:rPr>
          <w:i/>
        </w:rPr>
        <w:t>sociedades</w:t>
      </w:r>
      <w:proofErr w:type="spellEnd"/>
      <w:r w:rsidRPr="00EF65E2">
        <w:rPr>
          <w:i/>
        </w:rPr>
        <w:t xml:space="preserve"> </w:t>
      </w:r>
      <w:proofErr w:type="spellStart"/>
      <w:r w:rsidRPr="00EF65E2">
        <w:rPr>
          <w:i/>
        </w:rPr>
        <w:t>indígenas</w:t>
      </w:r>
      <w:proofErr w:type="spellEnd"/>
      <w:r w:rsidRPr="00EF65E2">
        <w:rPr>
          <w:i/>
        </w:rPr>
        <w:t xml:space="preserve"> de </w:t>
      </w:r>
      <w:proofErr w:type="spellStart"/>
      <w:r w:rsidRPr="00EF65E2">
        <w:rPr>
          <w:i/>
        </w:rPr>
        <w:t>América</w:t>
      </w:r>
      <w:proofErr w:type="spellEnd"/>
      <w:r w:rsidRPr="00EF65E2">
        <w:rPr>
          <w:i/>
        </w:rPr>
        <w:t xml:space="preserve"> del</w:t>
      </w:r>
      <w:proofErr w:type="gramStart"/>
      <w:r w:rsidRPr="00EF65E2">
        <w:rPr>
          <w:i/>
        </w:rPr>
        <w:t xml:space="preserve">  </w:t>
      </w:r>
      <w:proofErr w:type="spellStart"/>
      <w:r w:rsidRPr="00EF65E2">
        <w:rPr>
          <w:i/>
        </w:rPr>
        <w:t>Su</w:t>
      </w:r>
      <w:r>
        <w:rPr>
          <w:i/>
        </w:rPr>
        <w:t>d</w:t>
      </w:r>
      <w:proofErr w:type="spellEnd"/>
      <w:proofErr w:type="gramEnd"/>
      <w:r>
        <w:t>.</w:t>
      </w:r>
      <w:r w:rsidRPr="00A02742">
        <w:t xml:space="preserve"> Bogotá</w:t>
      </w:r>
      <w:r>
        <w:t xml:space="preserve">, </w:t>
      </w:r>
      <w:r w:rsidRPr="00A02742">
        <w:t>pp. 141-163</w:t>
      </w:r>
    </w:p>
    <w:p w:rsidR="000E08D7" w:rsidRDefault="000E08D7" w:rsidP="000E08D7"/>
    <w:p w:rsidR="000E08D7" w:rsidRDefault="000E08D7" w:rsidP="000E08D7">
      <w:r w:rsidRPr="00A02742">
        <w:t>2010.</w:t>
      </w:r>
      <w:r>
        <w:t xml:space="preserve"> “</w:t>
      </w:r>
      <w:r w:rsidRPr="00A02742">
        <w:t>The Forest as a Fra</w:t>
      </w:r>
      <w:r>
        <w:t>gmented Archaeological Artifact.” In</w:t>
      </w:r>
      <w:r w:rsidRPr="00A02742">
        <w:t xml:space="preserve"> Dean R.M. (ed.)</w:t>
      </w:r>
      <w:r>
        <w:t xml:space="preserve">, </w:t>
      </w:r>
      <w:proofErr w:type="gramStart"/>
      <w:r>
        <w:rPr>
          <w:i/>
        </w:rPr>
        <w:t>The</w:t>
      </w:r>
      <w:proofErr w:type="gramEnd"/>
      <w:r>
        <w:rPr>
          <w:i/>
        </w:rPr>
        <w:t xml:space="preserve"> </w:t>
      </w:r>
      <w:r w:rsidRPr="00AF6AAD">
        <w:rPr>
          <w:i/>
        </w:rPr>
        <w:t>Archaeology of Anthropogenic Environments</w:t>
      </w:r>
      <w:r>
        <w:t>.</w:t>
      </w:r>
      <w:r w:rsidRPr="00A02742">
        <w:t xml:space="preserve"> </w:t>
      </w:r>
      <w:r>
        <w:t xml:space="preserve"> Carbondale: University of Michigan Press</w:t>
      </w:r>
      <w:r w:rsidRPr="00A02742">
        <w:t>, pp.75-94</w:t>
      </w:r>
      <w:r>
        <w:t>.</w:t>
      </w:r>
    </w:p>
    <w:p w:rsidR="000E08D7" w:rsidRDefault="000E08D7" w:rsidP="000E08D7">
      <w:pPr>
        <w:rPr>
          <w:rStyle w:val="reference-text"/>
        </w:rPr>
      </w:pPr>
    </w:p>
    <w:p w:rsidR="000E08D7" w:rsidRDefault="000E08D7" w:rsidP="000E08D7">
      <w:pPr>
        <w:rPr>
          <w:rStyle w:val="reference-text"/>
        </w:rPr>
      </w:pPr>
      <w:r>
        <w:rPr>
          <w:rStyle w:val="reference-text"/>
        </w:rPr>
        <w:t xml:space="preserve">Panoramas. 2015. </w:t>
      </w:r>
      <w:hyperlink r:id="rId25" w:anchor="longlines" w:history="1">
        <w:r>
          <w:rPr>
            <w:rStyle w:val="Hyperlink"/>
          </w:rPr>
          <w:t>http://www.viewfinderpanoramas.org/panoramas.html#longlines</w:t>
        </w:r>
      </w:hyperlink>
    </w:p>
    <w:p w:rsidR="000E08D7" w:rsidRDefault="000E08D7" w:rsidP="000E08D7">
      <w:pPr>
        <w:rPr>
          <w:rStyle w:val="reference-text"/>
        </w:rPr>
      </w:pPr>
    </w:p>
    <w:p w:rsidR="000E08D7" w:rsidRPr="0028461F" w:rsidRDefault="000E08D7" w:rsidP="000E08D7">
      <w:pPr>
        <w:autoSpaceDE w:val="0"/>
        <w:autoSpaceDN w:val="0"/>
        <w:adjustRightInd w:val="0"/>
        <w:rPr>
          <w:rFonts w:ascii="CantoriaMTStd-Light" w:hAnsi="CantoriaMTStd-Light" w:cs="CantoriaMTStd-Light"/>
        </w:rPr>
      </w:pPr>
      <w:r>
        <w:rPr>
          <w:rFonts w:ascii="CantoriaMTStd-Light" w:hAnsi="CantoriaMTStd-Light" w:cs="CantoriaMTStd-Light"/>
          <w:sz w:val="22"/>
          <w:szCs w:val="22"/>
        </w:rPr>
        <w:t>González-Plazas, Santiago. 2008.</w:t>
      </w:r>
      <w:r w:rsidRPr="0028461F">
        <w:rPr>
          <w:rStyle w:val="reference-text"/>
        </w:rPr>
        <w:t xml:space="preserve"> </w:t>
      </w:r>
      <w:proofErr w:type="spellStart"/>
      <w:r w:rsidRPr="00E84DB9">
        <w:rPr>
          <w:i/>
        </w:rPr>
        <w:t>Pasado</w:t>
      </w:r>
      <w:proofErr w:type="spellEnd"/>
      <w:r w:rsidRPr="00E84DB9">
        <w:rPr>
          <w:i/>
        </w:rPr>
        <w:t xml:space="preserve"> y </w:t>
      </w:r>
      <w:proofErr w:type="spellStart"/>
      <w:r w:rsidRPr="00E84DB9">
        <w:rPr>
          <w:i/>
        </w:rPr>
        <w:t>presente</w:t>
      </w:r>
      <w:proofErr w:type="spellEnd"/>
      <w:r w:rsidRPr="00E84DB9">
        <w:rPr>
          <w:i/>
        </w:rPr>
        <w:t xml:space="preserve"> </w:t>
      </w:r>
      <w:proofErr w:type="gramStart"/>
      <w:r w:rsidRPr="00E84DB9">
        <w:rPr>
          <w:i/>
        </w:rPr>
        <w:t>del</w:t>
      </w:r>
      <w:proofErr w:type="gramEnd"/>
      <w:r w:rsidRPr="00E84DB9">
        <w:rPr>
          <w:i/>
        </w:rPr>
        <w:t xml:space="preserve"> contraband </w:t>
      </w:r>
      <w:proofErr w:type="spellStart"/>
      <w:r w:rsidRPr="00E84DB9">
        <w:rPr>
          <w:i/>
        </w:rPr>
        <w:t>en</w:t>
      </w:r>
      <w:proofErr w:type="spellEnd"/>
      <w:r w:rsidRPr="00E84DB9">
        <w:rPr>
          <w:i/>
        </w:rPr>
        <w:t xml:space="preserve"> La Guajira </w:t>
      </w:r>
      <w:proofErr w:type="spellStart"/>
      <w:r w:rsidRPr="00E84DB9">
        <w:rPr>
          <w:i/>
        </w:rPr>
        <w:t>aproximaciones</w:t>
      </w:r>
      <w:proofErr w:type="spellEnd"/>
      <w:r w:rsidRPr="00E84DB9">
        <w:rPr>
          <w:i/>
        </w:rPr>
        <w:t xml:space="preserve"> al </w:t>
      </w:r>
      <w:proofErr w:type="spellStart"/>
      <w:r w:rsidRPr="00E84DB9">
        <w:rPr>
          <w:i/>
        </w:rPr>
        <w:t>fenómeno</w:t>
      </w:r>
      <w:proofErr w:type="spellEnd"/>
      <w:r w:rsidRPr="00E84DB9">
        <w:rPr>
          <w:i/>
        </w:rPr>
        <w:t xml:space="preserve"> de </w:t>
      </w:r>
      <w:proofErr w:type="spellStart"/>
      <w:r w:rsidRPr="00E84DB9">
        <w:rPr>
          <w:i/>
        </w:rPr>
        <w:t>ilegalidad</w:t>
      </w:r>
      <w:proofErr w:type="spellEnd"/>
      <w:r w:rsidRPr="00E84DB9">
        <w:rPr>
          <w:i/>
        </w:rPr>
        <w:t xml:space="preserve"> </w:t>
      </w:r>
      <w:proofErr w:type="spellStart"/>
      <w:r w:rsidRPr="00E84DB9">
        <w:rPr>
          <w:i/>
        </w:rPr>
        <w:t>en</w:t>
      </w:r>
      <w:proofErr w:type="spellEnd"/>
      <w:r w:rsidRPr="00E84DB9">
        <w:rPr>
          <w:i/>
        </w:rPr>
        <w:t xml:space="preserve"> la region.</w:t>
      </w:r>
      <w:r>
        <w:t xml:space="preserve"> </w:t>
      </w:r>
      <w:r>
        <w:rPr>
          <w:rFonts w:ascii="CantoriaMTStd-Light" w:hAnsi="CantoriaMTStd-Light" w:cs="CantoriaMTStd-Light"/>
        </w:rPr>
        <w:t xml:space="preserve">Bogotá: Centro de </w:t>
      </w:r>
      <w:proofErr w:type="spellStart"/>
      <w:r>
        <w:rPr>
          <w:rFonts w:ascii="CantoriaMTStd-Light" w:hAnsi="CantoriaMTStd-Light" w:cs="CantoriaMTStd-Light"/>
        </w:rPr>
        <w:t>Estudios</w:t>
      </w:r>
      <w:proofErr w:type="spellEnd"/>
      <w:r>
        <w:rPr>
          <w:rFonts w:ascii="CantoriaMTStd-Light" w:hAnsi="CantoriaMTStd-Light" w:cs="CantoriaMTStd-Light"/>
        </w:rPr>
        <w:t xml:space="preserve"> y </w:t>
      </w:r>
      <w:proofErr w:type="spellStart"/>
      <w:r>
        <w:rPr>
          <w:rFonts w:ascii="CantoriaMTStd-Light" w:hAnsi="CantoriaMTStd-Light" w:cs="CantoriaMTStd-Light"/>
        </w:rPr>
        <w:t>Observatorio</w:t>
      </w:r>
      <w:proofErr w:type="spellEnd"/>
      <w:r>
        <w:rPr>
          <w:rFonts w:ascii="CantoriaMTStd-Light" w:hAnsi="CantoriaMTStd-Light" w:cs="CantoriaMTStd-Light"/>
        </w:rPr>
        <w:t xml:space="preserve"> de </w:t>
      </w:r>
      <w:proofErr w:type="spellStart"/>
      <w:r>
        <w:rPr>
          <w:rFonts w:ascii="CantoriaMTStd-Light" w:hAnsi="CantoriaMTStd-Light" w:cs="CantoriaMTStd-Light"/>
        </w:rPr>
        <w:t>Drogas</w:t>
      </w:r>
      <w:proofErr w:type="spellEnd"/>
      <w:r>
        <w:rPr>
          <w:rFonts w:ascii="CantoriaMTStd-Light" w:hAnsi="CantoriaMTStd-Light" w:cs="CantoriaMTStd-Light"/>
        </w:rPr>
        <w:t xml:space="preserve"> y </w:t>
      </w:r>
      <w:proofErr w:type="spellStart"/>
      <w:r>
        <w:rPr>
          <w:rFonts w:ascii="CantoriaMTStd-Light" w:hAnsi="CantoriaMTStd-Light" w:cs="CantoriaMTStd-Light"/>
        </w:rPr>
        <w:t>Delito</w:t>
      </w:r>
      <w:proofErr w:type="spellEnd"/>
      <w:r>
        <w:rPr>
          <w:rFonts w:ascii="CantoriaMTStd-Light" w:hAnsi="CantoriaMTStd-Light" w:cs="CantoriaMTStd-Light"/>
        </w:rPr>
        <w:t xml:space="preserve"> </w:t>
      </w:r>
      <w:proofErr w:type="spellStart"/>
      <w:r>
        <w:rPr>
          <w:rFonts w:ascii="CantoriaMTStd-Light" w:hAnsi="CantoriaMTStd-Light" w:cs="CantoriaMTStd-Light"/>
        </w:rPr>
        <w:t>Facultad</w:t>
      </w:r>
      <w:proofErr w:type="spellEnd"/>
      <w:r>
        <w:rPr>
          <w:rFonts w:ascii="CantoriaMTStd-Light" w:hAnsi="CantoriaMTStd-Light" w:cs="CantoriaMTStd-Light"/>
        </w:rPr>
        <w:t xml:space="preserve"> de </w:t>
      </w:r>
      <w:proofErr w:type="spellStart"/>
      <w:r>
        <w:rPr>
          <w:rFonts w:ascii="CantoriaMTStd-Light" w:hAnsi="CantoriaMTStd-Light" w:cs="CantoriaMTStd-Light"/>
        </w:rPr>
        <w:t>Economía</w:t>
      </w:r>
      <w:proofErr w:type="spellEnd"/>
      <w:r>
        <w:rPr>
          <w:rFonts w:ascii="CantoriaMTStd-Light" w:hAnsi="CantoriaMTStd-Light" w:cs="CantoriaMTStd-Light"/>
        </w:rPr>
        <w:t xml:space="preserve">, Universidad </w:t>
      </w:r>
      <w:proofErr w:type="gramStart"/>
      <w:r>
        <w:rPr>
          <w:rFonts w:ascii="CantoriaMTStd-Light" w:hAnsi="CantoriaMTStd-Light" w:cs="CantoriaMTStd-Light"/>
        </w:rPr>
        <w:t>del</w:t>
      </w:r>
      <w:proofErr w:type="gramEnd"/>
      <w:r>
        <w:rPr>
          <w:rFonts w:ascii="CantoriaMTStd-Light" w:hAnsi="CantoriaMTStd-Light" w:cs="CantoriaMTStd-Light"/>
        </w:rPr>
        <w:t xml:space="preserve"> Rosario.</w:t>
      </w:r>
    </w:p>
    <w:p w:rsidR="000E08D7" w:rsidRDefault="000E08D7" w:rsidP="000E08D7"/>
    <w:p w:rsidR="000E08D7" w:rsidRDefault="000E08D7" w:rsidP="000E08D7">
      <w:r w:rsidRPr="00A02742">
        <w:t>Plazas</w:t>
      </w:r>
      <w:r>
        <w:t>,</w:t>
      </w:r>
      <w:r w:rsidRPr="00A02742">
        <w:t xml:space="preserve"> C.</w:t>
      </w:r>
      <w:r>
        <w:t xml:space="preserve"> </w:t>
      </w:r>
      <w:r w:rsidRPr="00A02742">
        <w:t>1987.</w:t>
      </w:r>
      <w:r>
        <w:t xml:space="preserve"> </w:t>
      </w:r>
      <w:r w:rsidRPr="00A02742">
        <w:t>“</w:t>
      </w:r>
      <w:r>
        <w:t xml:space="preserve">Forma y </w:t>
      </w:r>
      <w:proofErr w:type="spellStart"/>
      <w:r>
        <w:t>fu</w:t>
      </w:r>
      <w:r w:rsidRPr="00A02742">
        <w:t>ción</w:t>
      </w:r>
      <w:proofErr w:type="spellEnd"/>
      <w:r w:rsidRPr="00A02742">
        <w:t xml:space="preserve"> </w:t>
      </w:r>
      <w:proofErr w:type="spellStart"/>
      <w:r w:rsidRPr="00A02742">
        <w:t>en</w:t>
      </w:r>
      <w:proofErr w:type="spellEnd"/>
      <w:r w:rsidRPr="00A02742">
        <w:t xml:space="preserve"> el </w:t>
      </w:r>
      <w:proofErr w:type="spellStart"/>
      <w:r w:rsidRPr="00A02742">
        <w:t>oro</w:t>
      </w:r>
      <w:proofErr w:type="spellEnd"/>
      <w:r w:rsidRPr="00A02742">
        <w:t xml:space="preserve"> </w:t>
      </w:r>
      <w:r>
        <w:t xml:space="preserve">Tairona,”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 xml:space="preserve">, </w:t>
      </w:r>
      <w:r w:rsidRPr="00A02742">
        <w:t>19</w:t>
      </w:r>
      <w:r>
        <w:t>:</w:t>
      </w:r>
      <w:r w:rsidRPr="00A02742">
        <w:t xml:space="preserve"> 25-33</w:t>
      </w:r>
      <w:r>
        <w:t>.</w:t>
      </w:r>
    </w:p>
    <w:p w:rsidR="000E08D7" w:rsidRDefault="000E08D7" w:rsidP="000E08D7"/>
    <w:p w:rsidR="000E08D7" w:rsidRPr="00E35269" w:rsidRDefault="000E08D7" w:rsidP="000E08D7">
      <w:r w:rsidRPr="00E35269">
        <w:t xml:space="preserve">Rajput, D. S., R. S. and G. S. Thakur, and </w:t>
      </w:r>
      <w:proofErr w:type="spellStart"/>
      <w:r w:rsidRPr="00E35269">
        <w:t>Neeraj</w:t>
      </w:r>
      <w:proofErr w:type="spellEnd"/>
      <w:r w:rsidRPr="00E35269">
        <w:t xml:space="preserve"> </w:t>
      </w:r>
      <w:proofErr w:type="spellStart"/>
      <w:r w:rsidRPr="00E35269">
        <w:t>Sahu</w:t>
      </w:r>
      <w:proofErr w:type="spellEnd"/>
      <w:r w:rsidRPr="00E35269">
        <w:t xml:space="preserve">. 2012. </w:t>
      </w:r>
      <w:r>
        <w:t>“</w:t>
      </w:r>
      <w:r w:rsidRPr="00E35269">
        <w:t>Analysis of Social Networking Sites</w:t>
      </w:r>
    </w:p>
    <w:p w:rsidR="000E08D7" w:rsidRPr="00E35269" w:rsidRDefault="000E08D7" w:rsidP="000E08D7">
      <w:r w:rsidRPr="00E35269">
        <w:t xml:space="preserve">Using K- Mean Clustering Algorithm, </w:t>
      </w:r>
      <w:r w:rsidRPr="00E35269">
        <w:rPr>
          <w:i/>
        </w:rPr>
        <w:t>International Journal of Computer &amp; Communication Technology</w:t>
      </w:r>
      <w:r w:rsidRPr="00E35269">
        <w:t>, 3: 88-92.</w:t>
      </w:r>
    </w:p>
    <w:p w:rsidR="000E08D7" w:rsidRDefault="000E08D7" w:rsidP="000E08D7">
      <w:pPr>
        <w:pStyle w:val="NormalWeb"/>
      </w:pPr>
      <w:proofErr w:type="spellStart"/>
      <w:r>
        <w:lastRenderedPageBreak/>
        <w:t>Réclus</w:t>
      </w:r>
      <w:proofErr w:type="spellEnd"/>
      <w:r>
        <w:t xml:space="preserve">, </w:t>
      </w:r>
      <w:proofErr w:type="spellStart"/>
      <w:r>
        <w:t>Élisée</w:t>
      </w:r>
      <w:proofErr w:type="spellEnd"/>
      <w:r>
        <w:t xml:space="preserve">. 1875-94. </w:t>
      </w:r>
      <w:r>
        <w:rPr>
          <w:rStyle w:val="Emphasis"/>
        </w:rPr>
        <w:t xml:space="preserve">La Nouvelle </w:t>
      </w:r>
      <w:proofErr w:type="spellStart"/>
      <w:r>
        <w:rPr>
          <w:rStyle w:val="Emphasis"/>
        </w:rPr>
        <w:t>Géographie</w:t>
      </w:r>
      <w:proofErr w:type="spellEnd"/>
      <w:r>
        <w:rPr>
          <w:rStyle w:val="Emphasis"/>
        </w:rPr>
        <w:t xml:space="preserve"> </w:t>
      </w:r>
      <w:proofErr w:type="spellStart"/>
      <w:r>
        <w:rPr>
          <w:rStyle w:val="Emphasis"/>
        </w:rPr>
        <w:t>universelle</w:t>
      </w:r>
      <w:proofErr w:type="spellEnd"/>
      <w:r>
        <w:rPr>
          <w:rStyle w:val="Emphasis"/>
        </w:rPr>
        <w:t xml:space="preserve">, la </w:t>
      </w:r>
      <w:proofErr w:type="spellStart"/>
      <w:r>
        <w:rPr>
          <w:rStyle w:val="Emphasis"/>
        </w:rPr>
        <w:t>terre</w:t>
      </w:r>
      <w:proofErr w:type="spellEnd"/>
      <w:r>
        <w:rPr>
          <w:rStyle w:val="Emphasis"/>
        </w:rPr>
        <w:t xml:space="preserve"> </w:t>
      </w:r>
      <w:proofErr w:type="gramStart"/>
      <w:r>
        <w:rPr>
          <w:rStyle w:val="Emphasis"/>
        </w:rPr>
        <w:t>et</w:t>
      </w:r>
      <w:proofErr w:type="gramEnd"/>
      <w:r>
        <w:rPr>
          <w:rStyle w:val="Emphasis"/>
        </w:rPr>
        <w:t xml:space="preserve"> les hommes</w:t>
      </w:r>
      <w:r>
        <w:t>, 19 vol. Paris.</w:t>
      </w:r>
    </w:p>
    <w:p w:rsidR="000E08D7" w:rsidRPr="00EF65E2" w:rsidRDefault="000E08D7" w:rsidP="000E08D7">
      <w:pPr>
        <w:rPr>
          <w:rFonts w:eastAsia="Times New Roman"/>
        </w:rPr>
      </w:pPr>
      <w:proofErr w:type="spellStart"/>
      <w:r w:rsidRPr="00EF65E2">
        <w:t>Reichel-Dalmatoff</w:t>
      </w:r>
      <w:proofErr w:type="spellEnd"/>
      <w:r>
        <w:t>,</w:t>
      </w:r>
      <w:r w:rsidRPr="00EF65E2">
        <w:t xml:space="preserve"> Gerardo.</w:t>
      </w:r>
      <w:r w:rsidRPr="00EF65E2">
        <w:rPr>
          <w:b/>
        </w:rPr>
        <w:t xml:space="preserve"> </w:t>
      </w:r>
      <w:r>
        <w:rPr>
          <w:rFonts w:eastAsia="Times New Roman"/>
        </w:rPr>
        <w:t>1942</w:t>
      </w:r>
      <w:r w:rsidRPr="00C510D1">
        <w:rPr>
          <w:rFonts w:eastAsia="Times New Roman"/>
        </w:rPr>
        <w:t>. "</w:t>
      </w:r>
      <w:proofErr w:type="spellStart"/>
      <w:r w:rsidRPr="00C510D1">
        <w:rPr>
          <w:rFonts w:eastAsia="Times New Roman"/>
        </w:rPr>
        <w:t>Apun</w:t>
      </w:r>
      <w:r>
        <w:rPr>
          <w:rFonts w:eastAsia="Times New Roman"/>
        </w:rPr>
        <w:t>tes</w:t>
      </w:r>
      <w:proofErr w:type="spellEnd"/>
      <w:r>
        <w:rPr>
          <w:rFonts w:eastAsia="Times New Roman"/>
        </w:rPr>
        <w:t xml:space="preserve"> </w:t>
      </w:r>
      <w:proofErr w:type="spellStart"/>
      <w:r>
        <w:rPr>
          <w:rFonts w:eastAsia="Times New Roman"/>
        </w:rPr>
        <w:t>arqueológicos</w:t>
      </w:r>
      <w:proofErr w:type="spellEnd"/>
      <w:r>
        <w:rPr>
          <w:rFonts w:eastAsia="Times New Roman"/>
        </w:rPr>
        <w:t xml:space="preserve"> de </w:t>
      </w:r>
      <w:proofErr w:type="spellStart"/>
      <w:r>
        <w:rPr>
          <w:rFonts w:eastAsia="Times New Roman"/>
        </w:rPr>
        <w:t>Soacha</w:t>
      </w:r>
      <w:proofErr w:type="spellEnd"/>
      <w:r>
        <w:rPr>
          <w:rFonts w:eastAsia="Times New Roman"/>
        </w:rPr>
        <w:t xml:space="preserve">," </w:t>
      </w:r>
      <w:proofErr w:type="spellStart"/>
      <w:r w:rsidRPr="00AF6AAD">
        <w:rPr>
          <w:rFonts w:eastAsia="Times New Roman"/>
          <w:i/>
        </w:rPr>
        <w:t>Revista</w:t>
      </w:r>
      <w:proofErr w:type="spellEnd"/>
      <w:r w:rsidRPr="00AF6AAD">
        <w:rPr>
          <w:rFonts w:eastAsia="Times New Roman"/>
          <w:i/>
        </w:rPr>
        <w:t xml:space="preserve"> </w:t>
      </w:r>
      <w:proofErr w:type="gramStart"/>
      <w:r w:rsidRPr="00AF6AAD">
        <w:rPr>
          <w:rFonts w:eastAsia="Times New Roman"/>
          <w:i/>
        </w:rPr>
        <w:t>del</w:t>
      </w:r>
      <w:proofErr w:type="gramEnd"/>
      <w:r w:rsidRPr="00AF6AAD">
        <w:rPr>
          <w:rFonts w:eastAsia="Times New Roman"/>
          <w:i/>
        </w:rPr>
        <w:t xml:space="preserve"> </w:t>
      </w:r>
      <w:proofErr w:type="spellStart"/>
      <w:r w:rsidRPr="00AF6AAD">
        <w:rPr>
          <w:rFonts w:eastAsia="Times New Roman"/>
          <w:i/>
        </w:rPr>
        <w:t>Instituto</w:t>
      </w:r>
      <w:proofErr w:type="spellEnd"/>
      <w:r w:rsidRPr="00AF6AAD">
        <w:rPr>
          <w:rFonts w:eastAsia="Times New Roman"/>
          <w:i/>
        </w:rPr>
        <w:t xml:space="preserve"> </w:t>
      </w:r>
      <w:proofErr w:type="spellStart"/>
      <w:r w:rsidRPr="00AF6AAD">
        <w:rPr>
          <w:rFonts w:eastAsia="Times New Roman"/>
          <w:i/>
        </w:rPr>
        <w:t>Etnológico</w:t>
      </w:r>
      <w:proofErr w:type="spellEnd"/>
      <w:r w:rsidRPr="00AF6AAD">
        <w:rPr>
          <w:rFonts w:eastAsia="Times New Roman"/>
          <w:i/>
        </w:rPr>
        <w:t xml:space="preserve"> </w:t>
      </w:r>
      <w:proofErr w:type="spellStart"/>
      <w:r w:rsidRPr="00AF6AAD">
        <w:rPr>
          <w:rFonts w:eastAsia="Times New Roman"/>
          <w:i/>
        </w:rPr>
        <w:t>Naccional</w:t>
      </w:r>
      <w:proofErr w:type="spellEnd"/>
      <w:r w:rsidRPr="00C510D1">
        <w:rPr>
          <w:rFonts w:eastAsia="Times New Roman"/>
        </w:rPr>
        <w:t>, pp. 15-25.</w:t>
      </w:r>
    </w:p>
    <w:p w:rsidR="000E08D7" w:rsidRPr="00EF65E2" w:rsidRDefault="000E08D7" w:rsidP="000E08D7">
      <w:pPr>
        <w:rPr>
          <w:rFonts w:eastAsia="Times New Roman"/>
        </w:rPr>
      </w:pPr>
      <w:r>
        <w:rPr>
          <w:rFonts w:eastAsia="Times New Roman"/>
        </w:rPr>
        <w:br/>
        <w:t>1953a</w:t>
      </w:r>
      <w:r w:rsidRPr="00AB3816">
        <w:rPr>
          <w:rFonts w:eastAsia="Times New Roman"/>
        </w:rPr>
        <w:t>. “</w:t>
      </w:r>
      <w:proofErr w:type="spellStart"/>
      <w:r w:rsidRPr="00AB3816">
        <w:rPr>
          <w:rFonts w:eastAsia="Times New Roman"/>
        </w:rPr>
        <w:t>Contactos</w:t>
      </w:r>
      <w:proofErr w:type="spellEnd"/>
      <w:r w:rsidRPr="00AB3816">
        <w:rPr>
          <w:rFonts w:eastAsia="Times New Roman"/>
        </w:rPr>
        <w:t xml:space="preserve"> y </w:t>
      </w:r>
      <w:proofErr w:type="spellStart"/>
      <w:r w:rsidRPr="00AB3816">
        <w:rPr>
          <w:rFonts w:eastAsia="Times New Roman"/>
        </w:rPr>
        <w:t>cambios</w:t>
      </w:r>
      <w:proofErr w:type="spellEnd"/>
      <w:r w:rsidRPr="00AB3816">
        <w:rPr>
          <w:rFonts w:eastAsia="Times New Roman"/>
        </w:rPr>
        <w:t xml:space="preserve"> </w:t>
      </w:r>
      <w:proofErr w:type="spellStart"/>
      <w:r w:rsidRPr="00AB3816">
        <w:rPr>
          <w:rFonts w:eastAsia="Times New Roman"/>
        </w:rPr>
        <w:t>culturales</w:t>
      </w:r>
      <w:proofErr w:type="spellEnd"/>
      <w:r w:rsidRPr="00AB3816">
        <w:rPr>
          <w:rFonts w:eastAsia="Times New Roman"/>
        </w:rPr>
        <w:t xml:space="preserve"> </w:t>
      </w:r>
      <w:proofErr w:type="spellStart"/>
      <w:r w:rsidRPr="00AB3816">
        <w:rPr>
          <w:rFonts w:eastAsia="Times New Roman"/>
        </w:rPr>
        <w:t>en</w:t>
      </w:r>
      <w:proofErr w:type="spellEnd"/>
      <w:r w:rsidRPr="00AB3816">
        <w:rPr>
          <w:rFonts w:eastAsia="Times New Roman"/>
        </w:rPr>
        <w:t xml:space="preserve"> la Sierra Nevada de Santa Marta</w:t>
      </w:r>
      <w:r>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sidRPr="00AB3816">
        <w:rPr>
          <w:rFonts w:eastAsia="Times New Roman"/>
        </w:rPr>
        <w:t xml:space="preserve"> 1(1): 15-122.</w:t>
      </w:r>
    </w:p>
    <w:p w:rsidR="000E08D7" w:rsidRPr="00EF65E2" w:rsidRDefault="000E08D7" w:rsidP="000E08D7">
      <w:pPr>
        <w:rPr>
          <w:rFonts w:eastAsia="Times New Roman"/>
        </w:rPr>
      </w:pPr>
    </w:p>
    <w:p w:rsidR="000E08D7" w:rsidRPr="00EF65E2" w:rsidRDefault="000E08D7" w:rsidP="000E08D7">
      <w:pPr>
        <w:rPr>
          <w:rFonts w:eastAsia="Times New Roman"/>
        </w:rPr>
      </w:pPr>
      <w:r>
        <w:rPr>
          <w:rFonts w:eastAsia="Times New Roman"/>
        </w:rPr>
        <w:t>1953b</w:t>
      </w:r>
      <w:r w:rsidRPr="00C510D1">
        <w:rPr>
          <w:rFonts w:eastAsia="Times New Roman"/>
        </w:rPr>
        <w:t xml:space="preserve">. </w:t>
      </w:r>
      <w:r>
        <w:rPr>
          <w:rFonts w:eastAsia="Times New Roman"/>
        </w:rPr>
        <w:t>“</w:t>
      </w:r>
      <w:proofErr w:type="spellStart"/>
      <w:r w:rsidRPr="00C510D1">
        <w:rPr>
          <w:rFonts w:eastAsia="Times New Roman"/>
        </w:rPr>
        <w:t>Investigaciones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el </w:t>
      </w:r>
      <w:proofErr w:type="spellStart"/>
      <w:r w:rsidRPr="00C510D1">
        <w:rPr>
          <w:rFonts w:eastAsia="Times New Roman"/>
        </w:rPr>
        <w:t>departamento</w:t>
      </w:r>
      <w:proofErr w:type="spellEnd"/>
      <w:r w:rsidRPr="00C510D1">
        <w:rPr>
          <w:rFonts w:eastAsia="Times New Roman"/>
        </w:rPr>
        <w:t xml:space="preserve"> </w:t>
      </w:r>
      <w:proofErr w:type="gramStart"/>
      <w:r w:rsidRPr="00C510D1">
        <w:rPr>
          <w:rFonts w:eastAsia="Times New Roman"/>
        </w:rPr>
        <w:t>del</w:t>
      </w:r>
      <w:proofErr w:type="gramEnd"/>
      <w:r w:rsidRPr="00C510D1">
        <w:rPr>
          <w:rFonts w:eastAsia="Times New Roman"/>
        </w:rPr>
        <w:t xml:space="preserve"> Magdalena: 1946-1950. </w:t>
      </w:r>
      <w:proofErr w:type="spellStart"/>
      <w:r w:rsidRPr="00C510D1">
        <w:rPr>
          <w:rFonts w:eastAsia="Times New Roman"/>
        </w:rPr>
        <w:t>Parte</w:t>
      </w:r>
      <w:proofErr w:type="spellEnd"/>
      <w:r w:rsidRPr="00C510D1">
        <w:rPr>
          <w:rFonts w:eastAsia="Times New Roman"/>
        </w:rPr>
        <w:t xml:space="preserve"> III: </w:t>
      </w:r>
      <w:proofErr w:type="spellStart"/>
      <w:r w:rsidRPr="00C510D1">
        <w:rPr>
          <w:rFonts w:eastAsia="Times New Roman"/>
        </w:rPr>
        <w:t>arqueología</w:t>
      </w:r>
      <w:proofErr w:type="spellEnd"/>
      <w:r w:rsidRPr="00C510D1">
        <w:rPr>
          <w:rFonts w:eastAsia="Times New Roman"/>
        </w:rPr>
        <w:t xml:space="preserve"> del </w:t>
      </w:r>
      <w:proofErr w:type="spellStart"/>
      <w:r w:rsidRPr="00C510D1">
        <w:rPr>
          <w:rFonts w:eastAsia="Times New Roman"/>
        </w:rPr>
        <w:t>bajo</w:t>
      </w:r>
      <w:proofErr w:type="spellEnd"/>
      <w:r w:rsidRPr="00C510D1">
        <w:rPr>
          <w:rFonts w:eastAsia="Times New Roman"/>
        </w:rPr>
        <w:t xml:space="preserve"> Magdalena</w:t>
      </w:r>
      <w:r>
        <w:rPr>
          <w:rFonts w:eastAsia="Times New Roman"/>
        </w:rPr>
        <w:t>.”</w:t>
      </w:r>
      <w:r w:rsidRPr="00C510D1">
        <w:rPr>
          <w:rFonts w:eastAsia="Times New Roman"/>
        </w:rPr>
        <w:t xml:space="preserve"> </w:t>
      </w:r>
      <w:proofErr w:type="spellStart"/>
      <w:r w:rsidRPr="00C510D1">
        <w:rPr>
          <w:rFonts w:eastAsia="Times New Roman"/>
          <w:i/>
          <w:iCs/>
        </w:rPr>
        <w:t>Divulgaciones</w:t>
      </w:r>
      <w:proofErr w:type="spellEnd"/>
      <w:r w:rsidRPr="00C510D1">
        <w:rPr>
          <w:rFonts w:eastAsia="Times New Roman"/>
          <w:i/>
          <w:iCs/>
        </w:rPr>
        <w:t xml:space="preserve"> </w:t>
      </w:r>
      <w:proofErr w:type="spellStart"/>
      <w:r w:rsidRPr="00C510D1">
        <w:rPr>
          <w:rFonts w:eastAsia="Times New Roman"/>
          <w:i/>
          <w:iCs/>
        </w:rPr>
        <w:t>Etnológicas</w:t>
      </w:r>
      <w:proofErr w:type="spellEnd"/>
      <w:r w:rsidRPr="00C510D1">
        <w:rPr>
          <w:rFonts w:eastAsia="Times New Roman"/>
        </w:rPr>
        <w:t xml:space="preserve"> </w:t>
      </w:r>
      <w:r>
        <w:rPr>
          <w:rFonts w:eastAsia="Times New Roman"/>
        </w:rPr>
        <w:t>4</w:t>
      </w:r>
      <w:r w:rsidRPr="00C510D1">
        <w:rPr>
          <w:rFonts w:eastAsia="Times New Roman"/>
        </w:rPr>
        <w:t xml:space="preserve">(4): 1-96 + 23 </w:t>
      </w:r>
      <w:proofErr w:type="spellStart"/>
      <w:r w:rsidRPr="00C510D1">
        <w:rPr>
          <w:rFonts w:eastAsia="Times New Roman"/>
        </w:rPr>
        <w:t>láminas</w:t>
      </w:r>
      <w:proofErr w:type="spellEnd"/>
      <w:r w:rsidRPr="00C510D1">
        <w:rPr>
          <w:rFonts w:eastAsia="Times New Roman"/>
        </w:rPr>
        <w:t>. Barranquilla</w:t>
      </w:r>
      <w:r>
        <w:rPr>
          <w:rFonts w:eastAsia="Times New Roman"/>
        </w:rPr>
        <w:t>:</w:t>
      </w:r>
      <w:r w:rsidRPr="00C510D1">
        <w:rPr>
          <w:rFonts w:eastAsia="Times New Roman"/>
        </w:rPr>
        <w:t xml:space="preserve"> </w:t>
      </w:r>
      <w:proofErr w:type="spellStart"/>
      <w:r w:rsidRPr="00C510D1">
        <w:rPr>
          <w:rFonts w:eastAsia="Times New Roman"/>
        </w:rPr>
        <w:t>Instituto</w:t>
      </w:r>
      <w:proofErr w:type="spellEnd"/>
      <w:r w:rsidRPr="00C510D1">
        <w:rPr>
          <w:rFonts w:eastAsia="Times New Roman"/>
        </w:rPr>
        <w:t xml:space="preserve"> </w:t>
      </w:r>
      <w:proofErr w:type="spellStart"/>
      <w:r w:rsidRPr="00C510D1">
        <w:rPr>
          <w:rFonts w:eastAsia="Times New Roman"/>
        </w:rPr>
        <w:t>Etnológico</w:t>
      </w:r>
      <w:proofErr w:type="spellEnd"/>
      <w:r w:rsidRPr="00C510D1">
        <w:rPr>
          <w:rFonts w:eastAsia="Times New Roman"/>
        </w:rPr>
        <w:t xml:space="preserve"> </w:t>
      </w:r>
      <w:proofErr w:type="gramStart"/>
      <w:r w:rsidRPr="00C510D1">
        <w:rPr>
          <w:rFonts w:eastAsia="Times New Roman"/>
        </w:rPr>
        <w:t>del</w:t>
      </w:r>
      <w:proofErr w:type="gramEnd"/>
      <w:r w:rsidRPr="00C510D1">
        <w:rPr>
          <w:rFonts w:eastAsia="Times New Roman"/>
        </w:rPr>
        <w:t xml:space="preserve"> Atlántico.</w:t>
      </w:r>
    </w:p>
    <w:p w:rsidR="000E08D7" w:rsidRPr="00EF65E2" w:rsidRDefault="000E08D7" w:rsidP="000E08D7">
      <w:pPr>
        <w:rPr>
          <w:rFonts w:eastAsia="Times New Roman"/>
        </w:rPr>
      </w:pPr>
      <w:r>
        <w:rPr>
          <w:rFonts w:eastAsia="Times New Roman"/>
        </w:rPr>
        <w:br/>
        <w:t>1954a</w:t>
      </w:r>
      <w:r w:rsidRPr="00AB3816">
        <w:rPr>
          <w:rFonts w:eastAsia="Times New Roman"/>
        </w:rPr>
        <w:t>. “</w:t>
      </w:r>
      <w:proofErr w:type="spellStart"/>
      <w:r w:rsidRPr="00AB3816">
        <w:rPr>
          <w:rFonts w:eastAsia="Times New Roman"/>
        </w:rPr>
        <w:t>Investigaciones</w:t>
      </w:r>
      <w:proofErr w:type="spellEnd"/>
      <w:r w:rsidRPr="00AB3816">
        <w:rPr>
          <w:rFonts w:eastAsia="Times New Roman"/>
        </w:rPr>
        <w:t xml:space="preserve"> </w:t>
      </w:r>
      <w:proofErr w:type="spellStart"/>
      <w:r w:rsidRPr="00AB3816">
        <w:rPr>
          <w:rFonts w:eastAsia="Times New Roman"/>
        </w:rPr>
        <w:t>Arqueológicas</w:t>
      </w:r>
      <w:proofErr w:type="spellEnd"/>
      <w:r w:rsidRPr="00AB3816">
        <w:rPr>
          <w:rFonts w:eastAsia="Times New Roman"/>
        </w:rPr>
        <w:t xml:space="preserve"> </w:t>
      </w:r>
      <w:proofErr w:type="spellStart"/>
      <w:r w:rsidRPr="00AB3816">
        <w:rPr>
          <w:rFonts w:eastAsia="Times New Roman"/>
        </w:rPr>
        <w:t>en</w:t>
      </w:r>
      <w:proofErr w:type="spellEnd"/>
      <w:r w:rsidRPr="00AB3816">
        <w:rPr>
          <w:rFonts w:eastAsia="Times New Roman"/>
        </w:rPr>
        <w:t xml:space="preserve"> la Sierra Nevada de Santa Marta. </w:t>
      </w:r>
      <w:proofErr w:type="spellStart"/>
      <w:r w:rsidRPr="00AB3816">
        <w:rPr>
          <w:rFonts w:eastAsia="Times New Roman"/>
        </w:rPr>
        <w:t>Partes</w:t>
      </w:r>
      <w:proofErr w:type="spellEnd"/>
      <w:r w:rsidRPr="00AB3816">
        <w:rPr>
          <w:rFonts w:eastAsia="Times New Roman"/>
        </w:rPr>
        <w:t xml:space="preserve"> 1-2</w:t>
      </w:r>
      <w:r>
        <w:rPr>
          <w:rFonts w:eastAsia="Times New Roman"/>
        </w:rPr>
        <w:t>,”</w:t>
      </w:r>
      <w:r w:rsidRPr="00AB3816">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Pr>
          <w:rFonts w:eastAsia="Times New Roman"/>
          <w:i/>
          <w:iCs/>
        </w:rPr>
        <w:t>,</w:t>
      </w:r>
      <w:r w:rsidRPr="00AB3816">
        <w:rPr>
          <w:rFonts w:eastAsia="Times New Roman"/>
        </w:rPr>
        <w:t xml:space="preserve"> 2(2): 147-206.</w:t>
      </w:r>
      <w:r w:rsidRPr="00AB3816">
        <w:rPr>
          <w:rFonts w:eastAsia="Times New Roman"/>
        </w:rPr>
        <w:br/>
      </w:r>
    </w:p>
    <w:p w:rsidR="000E08D7" w:rsidRPr="00EF65E2" w:rsidRDefault="000E08D7" w:rsidP="000E08D7">
      <w:pPr>
        <w:rPr>
          <w:rFonts w:eastAsia="Times New Roman"/>
        </w:rPr>
      </w:pPr>
      <w:r>
        <w:rPr>
          <w:rFonts w:eastAsia="Times New Roman"/>
        </w:rPr>
        <w:t>1954b</w:t>
      </w:r>
      <w:r w:rsidRPr="00AB3816">
        <w:rPr>
          <w:rFonts w:eastAsia="Times New Roman"/>
        </w:rPr>
        <w:t>. “</w:t>
      </w:r>
      <w:proofErr w:type="spellStart"/>
      <w:r w:rsidRPr="00AB3816">
        <w:rPr>
          <w:rFonts w:eastAsia="Times New Roman"/>
        </w:rPr>
        <w:t>Investigaciones</w:t>
      </w:r>
      <w:proofErr w:type="spellEnd"/>
      <w:r w:rsidRPr="00AB3816">
        <w:rPr>
          <w:rFonts w:eastAsia="Times New Roman"/>
        </w:rPr>
        <w:t xml:space="preserve"> </w:t>
      </w:r>
      <w:proofErr w:type="spellStart"/>
      <w:r w:rsidRPr="00AB3816">
        <w:rPr>
          <w:rFonts w:eastAsia="Times New Roman"/>
        </w:rPr>
        <w:t>Arqueológicas</w:t>
      </w:r>
      <w:proofErr w:type="spellEnd"/>
      <w:r w:rsidRPr="00AB3816">
        <w:rPr>
          <w:rFonts w:eastAsia="Times New Roman"/>
        </w:rPr>
        <w:t xml:space="preserve"> </w:t>
      </w:r>
      <w:proofErr w:type="spellStart"/>
      <w:r w:rsidRPr="00AB3816">
        <w:rPr>
          <w:rFonts w:eastAsia="Times New Roman"/>
        </w:rPr>
        <w:t>en</w:t>
      </w:r>
      <w:proofErr w:type="spellEnd"/>
      <w:r w:rsidRPr="00AB3816">
        <w:rPr>
          <w:rFonts w:eastAsia="Times New Roman"/>
        </w:rPr>
        <w:t xml:space="preserve"> la Sierra Nevada </w:t>
      </w:r>
      <w:r>
        <w:rPr>
          <w:rFonts w:eastAsia="Times New Roman"/>
        </w:rPr>
        <w:t xml:space="preserve">de Santa Marta. </w:t>
      </w:r>
      <w:r w:rsidRPr="00AB3816">
        <w:rPr>
          <w:rFonts w:eastAsia="Times New Roman"/>
        </w:rPr>
        <w:t>Parte 3</w:t>
      </w:r>
      <w:r>
        <w:rPr>
          <w:rFonts w:eastAsia="Times New Roman"/>
        </w:rPr>
        <w:t>,”</w:t>
      </w:r>
      <w:r w:rsidRPr="00AB3816">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Pr>
          <w:rFonts w:eastAsia="Times New Roman"/>
          <w:i/>
          <w:iCs/>
        </w:rPr>
        <w:t>,</w:t>
      </w:r>
      <w:r w:rsidRPr="00AB3816">
        <w:rPr>
          <w:rFonts w:eastAsia="Times New Roman"/>
        </w:rPr>
        <w:t xml:space="preserve"> 3(3): 141-170.</w:t>
      </w:r>
      <w:r w:rsidRPr="00AB3816">
        <w:rPr>
          <w:rFonts w:eastAsia="Times New Roman"/>
        </w:rPr>
        <w:br/>
      </w:r>
      <w:r w:rsidRPr="00AB3816">
        <w:rPr>
          <w:rFonts w:eastAsia="Times New Roman"/>
        </w:rPr>
        <w:br/>
      </w:r>
      <w:r>
        <w:rPr>
          <w:rFonts w:eastAsia="Times New Roman"/>
        </w:rPr>
        <w:t>1959</w:t>
      </w:r>
      <w:r w:rsidRPr="00AB3816">
        <w:rPr>
          <w:rFonts w:eastAsia="Times New Roman"/>
        </w:rPr>
        <w:t xml:space="preserve">. “La Mesa.  Un </w:t>
      </w:r>
      <w:proofErr w:type="spellStart"/>
      <w:r w:rsidRPr="00AB3816">
        <w:rPr>
          <w:rFonts w:eastAsia="Times New Roman"/>
        </w:rPr>
        <w:t>complejo</w:t>
      </w:r>
      <w:proofErr w:type="spellEnd"/>
      <w:r w:rsidRPr="00AB3816">
        <w:rPr>
          <w:rFonts w:eastAsia="Times New Roman"/>
        </w:rPr>
        <w:t xml:space="preserve"> </w:t>
      </w:r>
      <w:proofErr w:type="spellStart"/>
      <w:r w:rsidRPr="00AB3816">
        <w:rPr>
          <w:rFonts w:eastAsia="Times New Roman"/>
        </w:rPr>
        <w:t>arqueológico</w:t>
      </w:r>
      <w:proofErr w:type="spellEnd"/>
      <w:r w:rsidRPr="00AB3816">
        <w:rPr>
          <w:rFonts w:eastAsia="Times New Roman"/>
        </w:rPr>
        <w:t xml:space="preserve"> de la Sierra Nevada de Santa Marta</w:t>
      </w:r>
      <w:r>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Pr>
          <w:rFonts w:eastAsia="Times New Roman"/>
          <w:i/>
          <w:iCs/>
        </w:rPr>
        <w:t>,</w:t>
      </w:r>
      <w:r w:rsidRPr="00EF65E2">
        <w:rPr>
          <w:rFonts w:eastAsia="Times New Roman"/>
        </w:rPr>
        <w:t xml:space="preserve"> 8: 159-214.</w:t>
      </w:r>
    </w:p>
    <w:p w:rsidR="000E08D7" w:rsidRPr="00EF65E2" w:rsidRDefault="000E08D7" w:rsidP="000E08D7">
      <w:pPr>
        <w:rPr>
          <w:rFonts w:eastAsia="Times New Roman"/>
        </w:rPr>
      </w:pPr>
    </w:p>
    <w:p w:rsidR="000E08D7" w:rsidRPr="00EF65E2" w:rsidRDefault="000E08D7" w:rsidP="000E08D7">
      <w:pPr>
        <w:rPr>
          <w:rFonts w:eastAsia="Times New Roman"/>
        </w:rPr>
      </w:pPr>
      <w:r w:rsidRPr="00EF65E2">
        <w:rPr>
          <w:rFonts w:eastAsia="Times New Roman"/>
        </w:rPr>
        <w:t>1963</w:t>
      </w:r>
      <w:r>
        <w:rPr>
          <w:rFonts w:eastAsia="Times New Roman"/>
        </w:rPr>
        <w:t>. “</w:t>
      </w:r>
      <w:proofErr w:type="spellStart"/>
      <w:r w:rsidRPr="00C510D1">
        <w:rPr>
          <w:rFonts w:eastAsia="Times New Roman"/>
        </w:rPr>
        <w:t>Investigaciones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la Costa </w:t>
      </w:r>
      <w:proofErr w:type="spellStart"/>
      <w:r w:rsidRPr="00C510D1">
        <w:rPr>
          <w:rFonts w:eastAsia="Times New Roman"/>
        </w:rPr>
        <w:t>Pacífica</w:t>
      </w:r>
      <w:proofErr w:type="spellEnd"/>
      <w:r w:rsidRPr="00C510D1">
        <w:rPr>
          <w:rFonts w:eastAsia="Times New Roman"/>
        </w:rPr>
        <w:t xml:space="preserve"> de Colombia II- Una </w:t>
      </w:r>
      <w:proofErr w:type="spellStart"/>
      <w:r w:rsidRPr="00C510D1">
        <w:rPr>
          <w:rFonts w:eastAsia="Times New Roman"/>
        </w:rPr>
        <w:t>secuencia</w:t>
      </w:r>
      <w:proofErr w:type="spellEnd"/>
      <w:r w:rsidRPr="00C510D1">
        <w:rPr>
          <w:rFonts w:eastAsia="Times New Roman"/>
        </w:rPr>
        <w:t xml:space="preserve"> cultural del </w:t>
      </w:r>
      <w:proofErr w:type="spellStart"/>
      <w:r w:rsidRPr="00C510D1">
        <w:rPr>
          <w:rFonts w:eastAsia="Times New Roman"/>
        </w:rPr>
        <w:t>Bajo</w:t>
      </w:r>
      <w:proofErr w:type="spellEnd"/>
      <w:r w:rsidRPr="00C510D1">
        <w:rPr>
          <w:rFonts w:eastAsia="Times New Roman"/>
        </w:rPr>
        <w:t xml:space="preserve"> Río San Juan</w:t>
      </w:r>
      <w:r>
        <w:rPr>
          <w:rFonts w:eastAsia="Times New Roman"/>
        </w:rPr>
        <w:t xml:space="preserve">,” </w:t>
      </w:r>
      <w:proofErr w:type="spellStart"/>
      <w:r w:rsidRPr="00C510D1">
        <w:rPr>
          <w:rFonts w:eastAsia="Times New Roman"/>
          <w:i/>
          <w:iCs/>
        </w:rPr>
        <w:t>Rev</w:t>
      </w:r>
      <w:r>
        <w:rPr>
          <w:rFonts w:eastAsia="Times New Roman"/>
          <w:i/>
          <w:iCs/>
        </w:rPr>
        <w:t>ista</w:t>
      </w:r>
      <w:proofErr w:type="spellEnd"/>
      <w:r>
        <w:rPr>
          <w:rFonts w:eastAsia="Times New Roman"/>
          <w:i/>
          <w:iCs/>
        </w:rPr>
        <w:t xml:space="preserve"> </w:t>
      </w:r>
      <w:proofErr w:type="spellStart"/>
      <w:r>
        <w:rPr>
          <w:rFonts w:eastAsia="Times New Roman"/>
          <w:i/>
          <w:iCs/>
        </w:rPr>
        <w:t>Colombiana</w:t>
      </w:r>
      <w:proofErr w:type="spellEnd"/>
      <w:r>
        <w:rPr>
          <w:rFonts w:eastAsia="Times New Roman"/>
          <w:i/>
          <w:iCs/>
        </w:rPr>
        <w:t xml:space="preserve"> de </w:t>
      </w:r>
      <w:proofErr w:type="spellStart"/>
      <w:r>
        <w:rPr>
          <w:rFonts w:eastAsia="Times New Roman"/>
          <w:i/>
          <w:iCs/>
        </w:rPr>
        <w:t>Antropología</w:t>
      </w:r>
      <w:proofErr w:type="spellEnd"/>
      <w:r>
        <w:rPr>
          <w:rFonts w:eastAsia="Times New Roman"/>
          <w:i/>
          <w:iCs/>
        </w:rPr>
        <w:t>,</w:t>
      </w:r>
      <w:r w:rsidRPr="00C510D1">
        <w:rPr>
          <w:rFonts w:eastAsia="Times New Roman"/>
        </w:rPr>
        <w:t xml:space="preserve"> 2</w:t>
      </w:r>
      <w:r>
        <w:rPr>
          <w:rFonts w:eastAsia="Times New Roman"/>
        </w:rPr>
        <w:t>:</w:t>
      </w:r>
      <w:r w:rsidRPr="00C510D1">
        <w:rPr>
          <w:rFonts w:eastAsia="Times New Roman"/>
        </w:rPr>
        <w:t xml:space="preserve"> 9-81.</w:t>
      </w:r>
    </w:p>
    <w:p w:rsidR="000E08D7" w:rsidRPr="00EF65E2" w:rsidRDefault="000E08D7" w:rsidP="000E08D7"/>
    <w:p w:rsidR="000E08D7" w:rsidRPr="00EF65E2" w:rsidRDefault="000E08D7" w:rsidP="000E08D7">
      <w:r w:rsidRPr="00EF65E2">
        <w:t>1990.</w:t>
      </w:r>
      <w:r>
        <w:t xml:space="preserve"> </w:t>
      </w:r>
      <w:r w:rsidRPr="00EF65E2">
        <w:t>“The Sacred Mountain of Colombia’s Kogi Indians</w:t>
      </w:r>
      <w:r>
        <w:t>,”</w:t>
      </w:r>
      <w:r w:rsidRPr="00EF65E2">
        <w:t xml:space="preserve"> </w:t>
      </w:r>
      <w:r w:rsidRPr="00EF65E2">
        <w:rPr>
          <w:i/>
        </w:rPr>
        <w:t>Iconography of Religions</w:t>
      </w:r>
      <w:r w:rsidRPr="00EF65E2">
        <w:t>,</w:t>
      </w:r>
      <w:r>
        <w:t xml:space="preserve"> </w:t>
      </w:r>
      <w:r w:rsidRPr="00EF65E2">
        <w:t>sec.</w:t>
      </w:r>
      <w:r>
        <w:t xml:space="preserve"> </w:t>
      </w:r>
      <w:r w:rsidRPr="00EF65E2">
        <w:t xml:space="preserve">9, South America, fasc.2, </w:t>
      </w:r>
      <w:proofErr w:type="spellStart"/>
      <w:r w:rsidRPr="00EF65E2">
        <w:t>Ser</w:t>
      </w:r>
      <w:r>
        <w:t>i</w:t>
      </w:r>
      <w:r w:rsidRPr="00EF65E2">
        <w:t>e</w:t>
      </w:r>
      <w:proofErr w:type="spellEnd"/>
      <w:r w:rsidRPr="00EF65E2">
        <w:t xml:space="preserve"> M.</w:t>
      </w:r>
      <w:r>
        <w:t xml:space="preserve"> </w:t>
      </w:r>
      <w:r w:rsidRPr="00EF65E2">
        <w:t>Leiden</w:t>
      </w:r>
      <w:r>
        <w:t>.</w:t>
      </w:r>
      <w:r w:rsidRPr="00EF65E2">
        <w:t xml:space="preserve"> </w:t>
      </w:r>
    </w:p>
    <w:p w:rsidR="000E08D7" w:rsidRPr="00EF65E2" w:rsidRDefault="000E08D7" w:rsidP="000E08D7">
      <w:pPr>
        <w:rPr>
          <w:rFonts w:eastAsia="Times New Roman"/>
        </w:rPr>
      </w:pPr>
    </w:p>
    <w:p w:rsidR="000E08D7" w:rsidRPr="004F2D77" w:rsidRDefault="000E08D7" w:rsidP="000E08D7">
      <w:pPr>
        <w:rPr>
          <w:rFonts w:eastAsia="Times New Roman"/>
        </w:rPr>
      </w:pPr>
      <w:r>
        <w:rPr>
          <w:rFonts w:eastAsia="Times New Roman"/>
        </w:rPr>
        <w:t>1997</w:t>
      </w:r>
      <w:r w:rsidRPr="00C510D1">
        <w:rPr>
          <w:rFonts w:eastAsia="Times New Roman"/>
        </w:rPr>
        <w:t xml:space="preserve">. </w:t>
      </w:r>
      <w:proofErr w:type="spellStart"/>
      <w:r w:rsidRPr="00C510D1">
        <w:rPr>
          <w:rFonts w:eastAsia="Times New Roman"/>
          <w:i/>
          <w:iCs/>
        </w:rPr>
        <w:t>Arqueología</w:t>
      </w:r>
      <w:proofErr w:type="spellEnd"/>
      <w:r w:rsidRPr="00C510D1">
        <w:rPr>
          <w:rFonts w:eastAsia="Times New Roman"/>
          <w:i/>
          <w:iCs/>
        </w:rPr>
        <w:t xml:space="preserve"> de Colombia: </w:t>
      </w:r>
      <w:proofErr w:type="gramStart"/>
      <w:r w:rsidRPr="00C510D1">
        <w:rPr>
          <w:rFonts w:eastAsia="Times New Roman"/>
          <w:i/>
          <w:iCs/>
        </w:rPr>
        <w:t>Un</w:t>
      </w:r>
      <w:proofErr w:type="gramEnd"/>
      <w:r w:rsidRPr="00C510D1">
        <w:rPr>
          <w:rFonts w:eastAsia="Times New Roman"/>
          <w:i/>
          <w:iCs/>
        </w:rPr>
        <w:t xml:space="preserve"> </w:t>
      </w:r>
      <w:proofErr w:type="spellStart"/>
      <w:r w:rsidRPr="00C510D1">
        <w:rPr>
          <w:rFonts w:eastAsia="Times New Roman"/>
          <w:i/>
          <w:iCs/>
        </w:rPr>
        <w:t>texto</w:t>
      </w:r>
      <w:proofErr w:type="spellEnd"/>
      <w:r w:rsidRPr="00C510D1">
        <w:rPr>
          <w:rFonts w:eastAsia="Times New Roman"/>
          <w:i/>
          <w:iCs/>
        </w:rPr>
        <w:t xml:space="preserve"> </w:t>
      </w:r>
      <w:proofErr w:type="spellStart"/>
      <w:r w:rsidRPr="00C510D1">
        <w:rPr>
          <w:rFonts w:eastAsia="Times New Roman"/>
          <w:i/>
          <w:iCs/>
        </w:rPr>
        <w:t>introductorio</w:t>
      </w:r>
      <w:proofErr w:type="spellEnd"/>
      <w:r w:rsidRPr="00C510D1">
        <w:rPr>
          <w:rFonts w:eastAsia="Times New Roman"/>
          <w:i/>
          <w:iCs/>
        </w:rPr>
        <w:t xml:space="preserve"> </w:t>
      </w:r>
      <w:r w:rsidRPr="00C510D1">
        <w:rPr>
          <w:rFonts w:eastAsia="Times New Roman"/>
        </w:rPr>
        <w:t>(1986)</w:t>
      </w:r>
      <w:r w:rsidRPr="00C510D1">
        <w:rPr>
          <w:rFonts w:eastAsia="Times New Roman"/>
          <w:i/>
          <w:iCs/>
        </w:rPr>
        <w:t xml:space="preserve">. </w:t>
      </w:r>
      <w:r w:rsidRPr="00C510D1">
        <w:rPr>
          <w:rFonts w:eastAsia="Times New Roman"/>
        </w:rPr>
        <w:t>Bogotá</w:t>
      </w:r>
      <w:r>
        <w:rPr>
          <w:rFonts w:eastAsia="Times New Roman"/>
        </w:rPr>
        <w:t>:</w:t>
      </w:r>
      <w:r w:rsidRPr="00C510D1">
        <w:rPr>
          <w:rFonts w:eastAsia="Times New Roman"/>
        </w:rPr>
        <w:t xml:space="preserve"> </w:t>
      </w:r>
      <w:proofErr w:type="spellStart"/>
      <w:r w:rsidRPr="00C510D1">
        <w:rPr>
          <w:rFonts w:eastAsia="Times New Roman"/>
        </w:rPr>
        <w:t>Imprenta</w:t>
      </w:r>
      <w:proofErr w:type="spellEnd"/>
      <w:r w:rsidRPr="00C510D1">
        <w:rPr>
          <w:rFonts w:eastAsia="Times New Roman"/>
        </w:rPr>
        <w:t xml:space="preserve"> Nacional de Colombia.</w:t>
      </w:r>
    </w:p>
    <w:p w:rsidR="000E08D7" w:rsidRPr="00EF65E2" w:rsidRDefault="000E08D7" w:rsidP="000E08D7">
      <w:pPr>
        <w:rPr>
          <w:rFonts w:eastAsia="Times New Roman"/>
        </w:rPr>
      </w:pPr>
    </w:p>
    <w:p w:rsidR="000E08D7" w:rsidRPr="00EF65E2" w:rsidRDefault="000E08D7" w:rsidP="000E08D7">
      <w:pPr>
        <w:rPr>
          <w:rFonts w:eastAsia="Times New Roman"/>
        </w:rPr>
      </w:pPr>
      <w:proofErr w:type="spellStart"/>
      <w:r w:rsidRPr="00EF65E2">
        <w:t>Reichel-Dalmatoff</w:t>
      </w:r>
      <w:proofErr w:type="spellEnd"/>
      <w:r>
        <w:t>,</w:t>
      </w:r>
      <w:r w:rsidRPr="00EF65E2">
        <w:t xml:space="preserve"> Gerardo</w:t>
      </w:r>
      <w:r>
        <w:t xml:space="preserve"> </w:t>
      </w:r>
      <w:r w:rsidRPr="001F729A">
        <w:t>and</w:t>
      </w:r>
      <w:r w:rsidRPr="001F729A">
        <w:rPr>
          <w:rFonts w:eastAsia="Times New Roman"/>
        </w:rPr>
        <w:t xml:space="preserve"> Alicia </w:t>
      </w:r>
      <w:proofErr w:type="spellStart"/>
      <w:r w:rsidRPr="001F729A">
        <w:rPr>
          <w:rFonts w:eastAsia="Times New Roman"/>
        </w:rPr>
        <w:t>Dussan</w:t>
      </w:r>
      <w:proofErr w:type="spellEnd"/>
      <w:r w:rsidRPr="001F729A">
        <w:rPr>
          <w:rFonts w:eastAsia="Times New Roman"/>
        </w:rPr>
        <w:t xml:space="preserve"> de </w:t>
      </w:r>
      <w:proofErr w:type="spellStart"/>
      <w:r w:rsidRPr="001F729A">
        <w:rPr>
          <w:rFonts w:eastAsia="Times New Roman"/>
        </w:rPr>
        <w:t>Reichel</w:t>
      </w:r>
      <w:proofErr w:type="spellEnd"/>
      <w:r>
        <w:rPr>
          <w:rFonts w:eastAsia="Times New Roman"/>
        </w:rPr>
        <w:t xml:space="preserve">. </w:t>
      </w:r>
      <w:r w:rsidRPr="00C510D1">
        <w:rPr>
          <w:rFonts w:eastAsia="Times New Roman"/>
        </w:rPr>
        <w:t xml:space="preserve">1942. "Las </w:t>
      </w:r>
      <w:proofErr w:type="spellStart"/>
      <w:r w:rsidRPr="00C510D1">
        <w:rPr>
          <w:rFonts w:eastAsia="Times New Roman"/>
        </w:rPr>
        <w:t>urnas</w:t>
      </w:r>
      <w:proofErr w:type="spellEnd"/>
      <w:r w:rsidRPr="00C510D1">
        <w:rPr>
          <w:rFonts w:eastAsia="Times New Roman"/>
        </w:rPr>
        <w:t xml:space="preserve"> </w:t>
      </w:r>
      <w:proofErr w:type="spellStart"/>
      <w:r w:rsidRPr="00C510D1">
        <w:rPr>
          <w:rFonts w:eastAsia="Times New Roman"/>
        </w:rPr>
        <w:t>funerarias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l</w:t>
      </w:r>
      <w:r>
        <w:rPr>
          <w:rFonts w:eastAsia="Times New Roman"/>
        </w:rPr>
        <w:t xml:space="preserve">a </w:t>
      </w:r>
      <w:proofErr w:type="spellStart"/>
      <w:proofErr w:type="gramStart"/>
      <w:r>
        <w:rPr>
          <w:rFonts w:eastAsia="Times New Roman"/>
        </w:rPr>
        <w:t>cuenca</w:t>
      </w:r>
      <w:proofErr w:type="spellEnd"/>
      <w:proofErr w:type="gramEnd"/>
      <w:r>
        <w:rPr>
          <w:rFonts w:eastAsia="Times New Roman"/>
        </w:rPr>
        <w:t xml:space="preserve"> del </w:t>
      </w:r>
      <w:proofErr w:type="spellStart"/>
      <w:r>
        <w:rPr>
          <w:rFonts w:eastAsia="Times New Roman"/>
        </w:rPr>
        <w:t>río</w:t>
      </w:r>
      <w:proofErr w:type="spellEnd"/>
      <w:r>
        <w:rPr>
          <w:rFonts w:eastAsia="Times New Roman"/>
        </w:rPr>
        <w:t xml:space="preserve"> Magdalena", </w:t>
      </w:r>
      <w:proofErr w:type="spellStart"/>
      <w:r w:rsidRPr="00C510D1">
        <w:rPr>
          <w:rFonts w:eastAsia="Times New Roman"/>
          <w:i/>
          <w:iCs/>
        </w:rPr>
        <w:t>Revista</w:t>
      </w:r>
      <w:proofErr w:type="spellEnd"/>
      <w:r w:rsidRPr="00C510D1">
        <w:rPr>
          <w:rFonts w:eastAsia="Times New Roman"/>
          <w:i/>
          <w:iCs/>
        </w:rPr>
        <w:t xml:space="preserve"> del </w:t>
      </w:r>
      <w:proofErr w:type="spellStart"/>
      <w:r w:rsidRPr="00C510D1">
        <w:rPr>
          <w:rFonts w:eastAsia="Times New Roman"/>
          <w:i/>
          <w:iCs/>
        </w:rPr>
        <w:t>Instituto</w:t>
      </w:r>
      <w:proofErr w:type="spellEnd"/>
      <w:r w:rsidRPr="00C510D1">
        <w:rPr>
          <w:rFonts w:eastAsia="Times New Roman"/>
          <w:i/>
          <w:iCs/>
        </w:rPr>
        <w:t xml:space="preserve"> </w:t>
      </w:r>
      <w:proofErr w:type="spellStart"/>
      <w:r w:rsidRPr="00C510D1">
        <w:rPr>
          <w:rFonts w:eastAsia="Times New Roman"/>
          <w:i/>
          <w:iCs/>
        </w:rPr>
        <w:t>Etnológico</w:t>
      </w:r>
      <w:proofErr w:type="spellEnd"/>
      <w:r w:rsidRPr="00C510D1">
        <w:rPr>
          <w:rFonts w:eastAsia="Times New Roman"/>
          <w:i/>
          <w:iCs/>
        </w:rPr>
        <w:t xml:space="preserve"> Nacional</w:t>
      </w:r>
      <w:r w:rsidRPr="00C510D1">
        <w:rPr>
          <w:rFonts w:eastAsia="Times New Roman"/>
        </w:rPr>
        <w:t xml:space="preserve">, Bogotá, pp. 109-160.  </w:t>
      </w:r>
    </w:p>
    <w:p w:rsidR="000E08D7" w:rsidRPr="00EF65E2" w:rsidRDefault="000E08D7" w:rsidP="000E08D7">
      <w:pPr>
        <w:rPr>
          <w:rFonts w:eastAsia="Times New Roman"/>
        </w:rPr>
      </w:pPr>
    </w:p>
    <w:p w:rsidR="000E08D7" w:rsidRPr="00EF65E2" w:rsidRDefault="000E08D7" w:rsidP="000E08D7">
      <w:pPr>
        <w:rPr>
          <w:rFonts w:eastAsia="Times New Roman"/>
        </w:rPr>
      </w:pPr>
      <w:r>
        <w:rPr>
          <w:rFonts w:eastAsia="Times New Roman"/>
        </w:rPr>
        <w:t>1951</w:t>
      </w:r>
      <w:r w:rsidRPr="00C510D1">
        <w:rPr>
          <w:rFonts w:eastAsia="Times New Roman"/>
        </w:rPr>
        <w:t xml:space="preserve">. </w:t>
      </w:r>
      <w:r>
        <w:rPr>
          <w:rFonts w:eastAsia="Times New Roman"/>
        </w:rPr>
        <w:t>“</w:t>
      </w:r>
      <w:proofErr w:type="spellStart"/>
      <w:r>
        <w:rPr>
          <w:rFonts w:eastAsia="Times New Roman"/>
        </w:rPr>
        <w:t>I</w:t>
      </w:r>
      <w:r w:rsidRPr="00C510D1">
        <w:rPr>
          <w:rFonts w:eastAsia="Times New Roman"/>
        </w:rPr>
        <w:t>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el </w:t>
      </w:r>
      <w:proofErr w:type="spellStart"/>
      <w:r w:rsidRPr="00C510D1">
        <w:rPr>
          <w:rFonts w:eastAsia="Times New Roman"/>
        </w:rPr>
        <w:t>departamento</w:t>
      </w:r>
      <w:proofErr w:type="spellEnd"/>
      <w:r w:rsidRPr="00C510D1">
        <w:rPr>
          <w:rFonts w:eastAsia="Times New Roman"/>
        </w:rPr>
        <w:t xml:space="preserve"> </w:t>
      </w:r>
      <w:proofErr w:type="gramStart"/>
      <w:r w:rsidRPr="00C510D1">
        <w:rPr>
          <w:rFonts w:eastAsia="Times New Roman"/>
        </w:rPr>
        <w:t>del</w:t>
      </w:r>
      <w:proofErr w:type="gramEnd"/>
      <w:r w:rsidRPr="00C510D1">
        <w:rPr>
          <w:rFonts w:eastAsia="Times New Roman"/>
        </w:rPr>
        <w:t xml:space="preserve"> Magdalena: 1946-1950</w:t>
      </w:r>
      <w:r>
        <w:rPr>
          <w:rFonts w:eastAsia="Times New Roman"/>
        </w:rPr>
        <w:t>”</w:t>
      </w:r>
      <w:r w:rsidRPr="00C510D1">
        <w:rPr>
          <w:rFonts w:eastAsia="Times New Roman"/>
        </w:rPr>
        <w:t xml:space="preserve">. </w:t>
      </w:r>
      <w:proofErr w:type="spellStart"/>
      <w:r w:rsidRPr="00C510D1">
        <w:rPr>
          <w:rFonts w:eastAsia="Times New Roman"/>
        </w:rPr>
        <w:t>Parte</w:t>
      </w:r>
      <w:proofErr w:type="spellEnd"/>
      <w:r w:rsidRPr="00C510D1">
        <w:rPr>
          <w:rFonts w:eastAsia="Times New Roman"/>
        </w:rPr>
        <w:t xml:space="preserve"> I: </w:t>
      </w:r>
      <w:r>
        <w:rPr>
          <w:rFonts w:eastAsia="Times New Roman"/>
        </w:rPr>
        <w:t>“</w:t>
      </w:r>
      <w:proofErr w:type="spellStart"/>
      <w:r>
        <w:rPr>
          <w:rFonts w:eastAsia="Times New Roman"/>
        </w:rPr>
        <w:t>A</w:t>
      </w:r>
      <w:r w:rsidRPr="00C510D1">
        <w:rPr>
          <w:rFonts w:eastAsia="Times New Roman"/>
        </w:rPr>
        <w:t>rqueología</w:t>
      </w:r>
      <w:proofErr w:type="spellEnd"/>
      <w:r w:rsidRPr="00C510D1">
        <w:rPr>
          <w:rFonts w:eastAsia="Times New Roman"/>
        </w:rPr>
        <w:t xml:space="preserve"> del </w:t>
      </w:r>
      <w:proofErr w:type="spellStart"/>
      <w:r w:rsidRPr="00C510D1">
        <w:rPr>
          <w:rFonts w:eastAsia="Times New Roman"/>
        </w:rPr>
        <w:t>río</w:t>
      </w:r>
      <w:proofErr w:type="spellEnd"/>
      <w:r w:rsidRPr="00C510D1">
        <w:rPr>
          <w:rFonts w:eastAsia="Times New Roman"/>
        </w:rPr>
        <w:t xml:space="preserve"> </w:t>
      </w:r>
      <w:proofErr w:type="spellStart"/>
      <w:r w:rsidRPr="00C510D1">
        <w:rPr>
          <w:rFonts w:eastAsia="Times New Roman"/>
        </w:rPr>
        <w:t>Ranchería</w:t>
      </w:r>
      <w:proofErr w:type="spellEnd"/>
      <w:r w:rsidRPr="00C510D1">
        <w:rPr>
          <w:rFonts w:eastAsia="Times New Roman"/>
        </w:rPr>
        <w:t xml:space="preserve">; </w:t>
      </w:r>
      <w:proofErr w:type="spellStart"/>
      <w:r w:rsidRPr="00C510D1">
        <w:rPr>
          <w:rFonts w:eastAsia="Times New Roman"/>
        </w:rPr>
        <w:t>Parte</w:t>
      </w:r>
      <w:proofErr w:type="spellEnd"/>
      <w:r w:rsidRPr="00C510D1">
        <w:rPr>
          <w:rFonts w:eastAsia="Times New Roman"/>
        </w:rPr>
        <w:t xml:space="preserve"> II: </w:t>
      </w:r>
      <w:r>
        <w:rPr>
          <w:rFonts w:eastAsia="Times New Roman"/>
        </w:rPr>
        <w:t>“</w:t>
      </w:r>
      <w:proofErr w:type="spellStart"/>
      <w:r>
        <w:rPr>
          <w:rFonts w:eastAsia="Times New Roman"/>
        </w:rPr>
        <w:t>A</w:t>
      </w:r>
      <w:r w:rsidRPr="00C510D1">
        <w:rPr>
          <w:rFonts w:eastAsia="Times New Roman"/>
        </w:rPr>
        <w:t>rqueología</w:t>
      </w:r>
      <w:proofErr w:type="spellEnd"/>
      <w:r w:rsidRPr="00C510D1">
        <w:rPr>
          <w:rFonts w:eastAsia="Times New Roman"/>
        </w:rPr>
        <w:t xml:space="preserve"> del </w:t>
      </w:r>
      <w:proofErr w:type="spellStart"/>
      <w:r w:rsidRPr="00C510D1">
        <w:rPr>
          <w:rFonts w:eastAsia="Times New Roman"/>
        </w:rPr>
        <w:t>río</w:t>
      </w:r>
      <w:proofErr w:type="spellEnd"/>
      <w:r w:rsidRPr="00C510D1">
        <w:rPr>
          <w:rFonts w:eastAsia="Times New Roman"/>
        </w:rPr>
        <w:t xml:space="preserve"> Cesar</w:t>
      </w:r>
      <w:r>
        <w:rPr>
          <w:rFonts w:eastAsia="Times New Roman"/>
        </w:rPr>
        <w:t>”</w:t>
      </w:r>
      <w:r w:rsidRPr="00C510D1">
        <w:rPr>
          <w:rFonts w:eastAsia="Times New Roman"/>
        </w:rPr>
        <w:t xml:space="preserve">. </w:t>
      </w:r>
      <w:proofErr w:type="spellStart"/>
      <w:r w:rsidRPr="00C510D1">
        <w:rPr>
          <w:rFonts w:eastAsia="Times New Roman"/>
          <w:i/>
          <w:iCs/>
        </w:rPr>
        <w:t>Boletín</w:t>
      </w:r>
      <w:proofErr w:type="spellEnd"/>
      <w:r w:rsidRPr="00C510D1">
        <w:rPr>
          <w:rFonts w:eastAsia="Times New Roman"/>
          <w:i/>
          <w:iCs/>
        </w:rPr>
        <w:t xml:space="preserve"> de </w:t>
      </w:r>
      <w:proofErr w:type="spellStart"/>
      <w:r w:rsidRPr="00C510D1">
        <w:rPr>
          <w:rFonts w:eastAsia="Times New Roman"/>
          <w:i/>
          <w:iCs/>
        </w:rPr>
        <w:t>Arqueología</w:t>
      </w:r>
      <w:proofErr w:type="spellEnd"/>
      <w:r>
        <w:rPr>
          <w:rFonts w:eastAsia="Times New Roman"/>
          <w:i/>
          <w:iCs/>
        </w:rPr>
        <w:t>,</w:t>
      </w:r>
      <w:r w:rsidRPr="00C510D1">
        <w:rPr>
          <w:rFonts w:eastAsia="Times New Roman"/>
        </w:rPr>
        <w:t xml:space="preserve"> </w:t>
      </w:r>
      <w:proofErr w:type="gramStart"/>
      <w:r w:rsidRPr="00C510D1">
        <w:rPr>
          <w:rFonts w:eastAsia="Times New Roman"/>
        </w:rPr>
        <w:t>III(</w:t>
      </w:r>
      <w:proofErr w:type="gramEnd"/>
      <w:r w:rsidRPr="00C510D1">
        <w:rPr>
          <w:rFonts w:eastAsia="Times New Roman"/>
        </w:rPr>
        <w:t>1-6): 1-334. Bogotá</w:t>
      </w:r>
      <w:r>
        <w:rPr>
          <w:rFonts w:eastAsia="Times New Roman"/>
        </w:rPr>
        <w:t>:</w:t>
      </w:r>
      <w:r w:rsidRPr="00EF65E2">
        <w:rPr>
          <w:rFonts w:eastAsia="Times New Roman"/>
        </w:rPr>
        <w:t xml:space="preserve"> </w:t>
      </w:r>
      <w:proofErr w:type="spellStart"/>
      <w:r w:rsidRPr="00EF65E2">
        <w:rPr>
          <w:rFonts w:eastAsia="Times New Roman"/>
        </w:rPr>
        <w:t>Instituto</w:t>
      </w:r>
      <w:proofErr w:type="spellEnd"/>
      <w:r w:rsidRPr="00EF65E2">
        <w:rPr>
          <w:rFonts w:eastAsia="Times New Roman"/>
        </w:rPr>
        <w:t xml:space="preserve"> </w:t>
      </w:r>
      <w:proofErr w:type="spellStart"/>
      <w:r w:rsidRPr="00EF65E2">
        <w:rPr>
          <w:rFonts w:eastAsia="Times New Roman"/>
        </w:rPr>
        <w:t>Etnológico</w:t>
      </w:r>
      <w:proofErr w:type="spellEnd"/>
      <w:r w:rsidRPr="00EF65E2">
        <w:rPr>
          <w:rFonts w:eastAsia="Times New Roman"/>
        </w:rPr>
        <w:t xml:space="preserve"> Nacional.</w:t>
      </w:r>
    </w:p>
    <w:p w:rsidR="000E08D7" w:rsidRPr="00EF65E2" w:rsidRDefault="000E08D7" w:rsidP="000E08D7">
      <w:pPr>
        <w:rPr>
          <w:rFonts w:eastAsia="Times New Roman"/>
        </w:rPr>
      </w:pPr>
      <w:r>
        <w:rPr>
          <w:rFonts w:eastAsia="Times New Roman"/>
        </w:rPr>
        <w:br/>
        <w:t>1955</w:t>
      </w:r>
      <w:r w:rsidRPr="00AB3816">
        <w:rPr>
          <w:rFonts w:eastAsia="Times New Roman"/>
        </w:rPr>
        <w:t>. “</w:t>
      </w:r>
      <w:proofErr w:type="spellStart"/>
      <w:r w:rsidRPr="00AB3816">
        <w:rPr>
          <w:rFonts w:eastAsia="Times New Roman"/>
        </w:rPr>
        <w:t>Investigaciones</w:t>
      </w:r>
      <w:proofErr w:type="spellEnd"/>
      <w:r w:rsidRPr="00AB3816">
        <w:rPr>
          <w:rFonts w:eastAsia="Times New Roman"/>
        </w:rPr>
        <w:t xml:space="preserve"> </w:t>
      </w:r>
      <w:proofErr w:type="spellStart"/>
      <w:r w:rsidRPr="00AB3816">
        <w:rPr>
          <w:rFonts w:eastAsia="Times New Roman"/>
        </w:rPr>
        <w:t>arqueológicas</w:t>
      </w:r>
      <w:proofErr w:type="spellEnd"/>
      <w:r w:rsidRPr="00AB3816">
        <w:rPr>
          <w:rFonts w:eastAsia="Times New Roman"/>
        </w:rPr>
        <w:t xml:space="preserve"> </w:t>
      </w:r>
      <w:proofErr w:type="spellStart"/>
      <w:r w:rsidRPr="00AB3816">
        <w:rPr>
          <w:rFonts w:eastAsia="Times New Roman"/>
        </w:rPr>
        <w:t>en</w:t>
      </w:r>
      <w:proofErr w:type="spellEnd"/>
      <w:r w:rsidRPr="00AB3816">
        <w:rPr>
          <w:rFonts w:eastAsia="Times New Roman"/>
        </w:rPr>
        <w:t xml:space="preserve"> la Sierra Nevada de Santa Marta. </w:t>
      </w:r>
      <w:proofErr w:type="spellStart"/>
      <w:r w:rsidRPr="00AB3816">
        <w:rPr>
          <w:rFonts w:eastAsia="Times New Roman"/>
        </w:rPr>
        <w:t>Parte</w:t>
      </w:r>
      <w:proofErr w:type="spellEnd"/>
      <w:r w:rsidRPr="00AB3816">
        <w:rPr>
          <w:rFonts w:eastAsia="Times New Roman"/>
        </w:rPr>
        <w:t xml:space="preserve"> IV: </w:t>
      </w:r>
      <w:proofErr w:type="spellStart"/>
      <w:r w:rsidRPr="00AB3816">
        <w:rPr>
          <w:rFonts w:eastAsia="Times New Roman"/>
        </w:rPr>
        <w:t>sitios</w:t>
      </w:r>
      <w:proofErr w:type="spellEnd"/>
      <w:r w:rsidRPr="00AB3816">
        <w:rPr>
          <w:rFonts w:eastAsia="Times New Roman"/>
        </w:rPr>
        <w:t xml:space="preserve"> de </w:t>
      </w:r>
      <w:proofErr w:type="spellStart"/>
      <w:r w:rsidRPr="00AB3816">
        <w:rPr>
          <w:rFonts w:eastAsia="Times New Roman"/>
        </w:rPr>
        <w:t>habitación</w:t>
      </w:r>
      <w:proofErr w:type="spellEnd"/>
      <w:r w:rsidRPr="00AB3816">
        <w:rPr>
          <w:rFonts w:eastAsia="Times New Roman"/>
        </w:rPr>
        <w:t xml:space="preserve"> </w:t>
      </w:r>
      <w:proofErr w:type="gramStart"/>
      <w:r w:rsidRPr="00AB3816">
        <w:rPr>
          <w:rFonts w:eastAsia="Times New Roman"/>
        </w:rPr>
        <w:t>del</w:t>
      </w:r>
      <w:proofErr w:type="gramEnd"/>
      <w:r w:rsidRPr="00AB3816">
        <w:rPr>
          <w:rFonts w:eastAsia="Times New Roman"/>
        </w:rPr>
        <w:t xml:space="preserve"> </w:t>
      </w:r>
      <w:proofErr w:type="spellStart"/>
      <w:r w:rsidRPr="00AB3816">
        <w:rPr>
          <w:rFonts w:eastAsia="Times New Roman"/>
        </w:rPr>
        <w:t>período</w:t>
      </w:r>
      <w:proofErr w:type="spellEnd"/>
      <w:r w:rsidRPr="00AB3816">
        <w:rPr>
          <w:rFonts w:eastAsia="Times New Roman"/>
        </w:rPr>
        <w:t xml:space="preserve"> Tairona II, </w:t>
      </w:r>
      <w:proofErr w:type="spellStart"/>
      <w:r w:rsidRPr="00AB3816">
        <w:rPr>
          <w:rFonts w:eastAsia="Times New Roman"/>
        </w:rPr>
        <w:t>en</w:t>
      </w:r>
      <w:proofErr w:type="spellEnd"/>
      <w:r w:rsidRPr="00AB3816">
        <w:rPr>
          <w:rFonts w:eastAsia="Times New Roman"/>
        </w:rPr>
        <w:t xml:space="preserve"> </w:t>
      </w:r>
      <w:proofErr w:type="spellStart"/>
      <w:r w:rsidRPr="00AB3816">
        <w:rPr>
          <w:rFonts w:eastAsia="Times New Roman"/>
        </w:rPr>
        <w:t>Pueblito</w:t>
      </w:r>
      <w:proofErr w:type="spellEnd"/>
      <w:r>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Pr>
          <w:rFonts w:eastAsia="Times New Roman"/>
          <w:i/>
          <w:iCs/>
        </w:rPr>
        <w:t>,</w:t>
      </w:r>
      <w:r w:rsidRPr="00AB3816">
        <w:rPr>
          <w:rFonts w:eastAsia="Times New Roman"/>
        </w:rPr>
        <w:t xml:space="preserve"> 4: 189-245.</w:t>
      </w:r>
    </w:p>
    <w:p w:rsidR="000E08D7" w:rsidRPr="00EF65E2" w:rsidRDefault="000E08D7" w:rsidP="000E08D7">
      <w:pPr>
        <w:rPr>
          <w:rFonts w:eastAsia="Times New Roman"/>
        </w:rPr>
      </w:pPr>
      <w:r w:rsidRPr="00AB3816">
        <w:rPr>
          <w:rFonts w:eastAsia="Times New Roman"/>
        </w:rPr>
        <w:br/>
      </w:r>
      <w:r>
        <w:rPr>
          <w:rFonts w:eastAsia="Times New Roman"/>
        </w:rPr>
        <w:t>1961</w:t>
      </w:r>
      <w:r w:rsidRPr="00C510D1">
        <w:rPr>
          <w:rFonts w:eastAsia="Times New Roman"/>
        </w:rPr>
        <w:t>. "</w:t>
      </w:r>
      <w:proofErr w:type="spellStart"/>
      <w:r w:rsidRPr="00C510D1">
        <w:rPr>
          <w:rFonts w:eastAsia="Times New Roman"/>
        </w:rPr>
        <w:t>Investigaciones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la costa </w:t>
      </w:r>
      <w:proofErr w:type="spellStart"/>
      <w:r w:rsidRPr="00C510D1">
        <w:rPr>
          <w:rFonts w:eastAsia="Times New Roman"/>
        </w:rPr>
        <w:t>Pacífica</w:t>
      </w:r>
      <w:proofErr w:type="spellEnd"/>
      <w:r w:rsidRPr="00C510D1">
        <w:rPr>
          <w:rFonts w:eastAsia="Times New Roman"/>
        </w:rPr>
        <w:t xml:space="preserve"> de </w:t>
      </w:r>
      <w:proofErr w:type="gramStart"/>
      <w:r w:rsidRPr="00C510D1">
        <w:rPr>
          <w:rFonts w:eastAsia="Times New Roman"/>
        </w:rPr>
        <w:t>Colombia :I</w:t>
      </w:r>
      <w:proofErr w:type="gramEnd"/>
      <w:r w:rsidRPr="00C510D1">
        <w:rPr>
          <w:rFonts w:eastAsia="Times New Roman"/>
        </w:rPr>
        <w:t xml:space="preserve"> - El </w:t>
      </w:r>
      <w:proofErr w:type="spellStart"/>
      <w:r w:rsidRPr="00C510D1">
        <w:rPr>
          <w:rFonts w:eastAsia="Times New Roman"/>
        </w:rPr>
        <w:t>sitio</w:t>
      </w:r>
      <w:proofErr w:type="spellEnd"/>
      <w:r w:rsidRPr="00C510D1">
        <w:rPr>
          <w:rFonts w:eastAsia="Times New Roman"/>
        </w:rPr>
        <w:t xml:space="preserve"> de </w:t>
      </w:r>
      <w:proofErr w:type="spellStart"/>
      <w:r w:rsidRPr="00C510D1">
        <w:rPr>
          <w:rFonts w:eastAsia="Times New Roman"/>
        </w:rPr>
        <w:t>Cupica</w:t>
      </w:r>
      <w:proofErr w:type="spellEnd"/>
      <w:r w:rsidRPr="00C510D1">
        <w:rPr>
          <w:rFonts w:eastAsia="Times New Roman"/>
        </w:rPr>
        <w:t xml:space="preserve">" </w:t>
      </w:r>
      <w:proofErr w:type="spellStart"/>
      <w:r w:rsidRPr="00C510D1">
        <w:rPr>
          <w:rFonts w:eastAsia="Times New Roman"/>
          <w:i/>
          <w:iCs/>
        </w:rPr>
        <w:t>Revista</w:t>
      </w:r>
      <w:proofErr w:type="spellEnd"/>
      <w:r w:rsidRPr="00C510D1">
        <w:rPr>
          <w:rFonts w:eastAsia="Times New Roman"/>
          <w:i/>
          <w:iCs/>
        </w:rPr>
        <w:t xml:space="preserve"> </w:t>
      </w:r>
      <w:proofErr w:type="spellStart"/>
      <w:r w:rsidRPr="00C510D1">
        <w:rPr>
          <w:rFonts w:eastAsia="Times New Roman"/>
          <w:i/>
          <w:iCs/>
        </w:rPr>
        <w:t>colombiana</w:t>
      </w:r>
      <w:proofErr w:type="spellEnd"/>
      <w:r w:rsidRPr="00C510D1">
        <w:rPr>
          <w:rFonts w:eastAsia="Times New Roman"/>
          <w:i/>
          <w:iCs/>
        </w:rPr>
        <w:t xml:space="preserve"> de </w:t>
      </w:r>
      <w:proofErr w:type="spellStart"/>
      <w:r w:rsidRPr="00C510D1">
        <w:rPr>
          <w:rFonts w:eastAsia="Times New Roman"/>
          <w:i/>
          <w:iCs/>
        </w:rPr>
        <w:t>antropología</w:t>
      </w:r>
      <w:proofErr w:type="spellEnd"/>
      <w:r w:rsidRPr="00C510D1">
        <w:rPr>
          <w:rFonts w:eastAsia="Times New Roman"/>
          <w:i/>
          <w:iCs/>
        </w:rPr>
        <w:t xml:space="preserve">, </w:t>
      </w:r>
      <w:r w:rsidRPr="00C510D1">
        <w:rPr>
          <w:rFonts w:eastAsia="Times New Roman"/>
        </w:rPr>
        <w:t>Bogotá. 10</w:t>
      </w:r>
      <w:r>
        <w:rPr>
          <w:rFonts w:eastAsia="Times New Roman"/>
        </w:rPr>
        <w:t>:</w:t>
      </w:r>
      <w:r w:rsidRPr="00C510D1">
        <w:rPr>
          <w:rFonts w:eastAsia="Times New Roman"/>
        </w:rPr>
        <w:t xml:space="preserve"> 237-317. </w:t>
      </w:r>
    </w:p>
    <w:p w:rsidR="000E08D7" w:rsidRPr="00EF65E2" w:rsidRDefault="000E08D7" w:rsidP="000E08D7"/>
    <w:p w:rsidR="000E08D7" w:rsidRDefault="000E08D7" w:rsidP="000E08D7">
      <w:r w:rsidRPr="00EF65E2">
        <w:t>1987. “</w:t>
      </w:r>
      <w:proofErr w:type="spellStart"/>
      <w:r w:rsidRPr="00EF65E2">
        <w:t>Arquitectura</w:t>
      </w:r>
      <w:proofErr w:type="spellEnd"/>
      <w:r w:rsidRPr="00EF65E2">
        <w:t xml:space="preserve"> y </w:t>
      </w:r>
      <w:proofErr w:type="spellStart"/>
      <w:r w:rsidRPr="00EF65E2">
        <w:t>Urbanismo</w:t>
      </w:r>
      <w:proofErr w:type="spellEnd"/>
      <w:r w:rsidRPr="00EF65E2">
        <w:t xml:space="preserve"> </w:t>
      </w:r>
      <w:proofErr w:type="spellStart"/>
      <w:r w:rsidRPr="00EF65E2">
        <w:t>en</w:t>
      </w:r>
      <w:proofErr w:type="spellEnd"/>
      <w:r w:rsidRPr="00EF65E2">
        <w:t xml:space="preserve"> la </w:t>
      </w:r>
      <w:proofErr w:type="spellStart"/>
      <w:r w:rsidRPr="00EF65E2">
        <w:t>Cultura</w:t>
      </w:r>
      <w:proofErr w:type="spellEnd"/>
      <w:r w:rsidRPr="00EF65E2">
        <w:t xml:space="preserve"> Tairona</w:t>
      </w:r>
      <w:r>
        <w:t xml:space="preserve">,”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rPr>
          <w:i/>
        </w:rPr>
        <w:t>,</w:t>
      </w:r>
      <w:r w:rsidRPr="00EF65E2">
        <w:t xml:space="preserve"> 19</w:t>
      </w:r>
      <w:r>
        <w:t>:</w:t>
      </w:r>
      <w:r w:rsidRPr="00EF65E2">
        <w:t xml:space="preserve"> 87-9</w:t>
      </w:r>
      <w:r>
        <w:t xml:space="preserve">6. </w:t>
      </w:r>
    </w:p>
    <w:p w:rsidR="000E08D7" w:rsidRDefault="000E08D7" w:rsidP="000E08D7"/>
    <w:p w:rsidR="000E08D7" w:rsidRPr="0006654A" w:rsidRDefault="000E08D7" w:rsidP="000E08D7">
      <w:pPr>
        <w:rPr>
          <w:color w:val="000000" w:themeColor="text1"/>
        </w:rPr>
      </w:pPr>
      <w:r w:rsidRPr="0006654A">
        <w:rPr>
          <w:color w:val="000000" w:themeColor="text1"/>
        </w:rPr>
        <w:t xml:space="preserve">Romero, Francisco. 1955. </w:t>
      </w:r>
      <w:hyperlink r:id="rId26" w:history="1">
        <w:proofErr w:type="spellStart"/>
        <w:r w:rsidRPr="0006654A">
          <w:rPr>
            <w:rStyle w:val="Hyperlink"/>
            <w:i/>
            <w:color w:val="000000" w:themeColor="text1"/>
          </w:rPr>
          <w:t>Llanto</w:t>
        </w:r>
        <w:proofErr w:type="spellEnd"/>
        <w:r w:rsidRPr="0006654A">
          <w:rPr>
            <w:rStyle w:val="Hyperlink"/>
            <w:i/>
            <w:color w:val="000000" w:themeColor="text1"/>
          </w:rPr>
          <w:t xml:space="preserve"> </w:t>
        </w:r>
        <w:proofErr w:type="spellStart"/>
        <w:r w:rsidRPr="0006654A">
          <w:rPr>
            <w:rStyle w:val="Hyperlink"/>
            <w:i/>
            <w:color w:val="000000" w:themeColor="text1"/>
          </w:rPr>
          <w:t>sagrado</w:t>
        </w:r>
        <w:proofErr w:type="spellEnd"/>
        <w:r w:rsidRPr="0006654A">
          <w:rPr>
            <w:rStyle w:val="Hyperlink"/>
            <w:i/>
            <w:color w:val="000000" w:themeColor="text1"/>
          </w:rPr>
          <w:t xml:space="preserve"> de la </w:t>
        </w:r>
        <w:proofErr w:type="spellStart"/>
        <w:r w:rsidRPr="0006654A">
          <w:rPr>
            <w:rStyle w:val="Hyperlink"/>
            <w:i/>
            <w:color w:val="000000" w:themeColor="text1"/>
          </w:rPr>
          <w:t>América</w:t>
        </w:r>
        <w:proofErr w:type="spellEnd"/>
        <w:r w:rsidRPr="0006654A">
          <w:rPr>
            <w:rStyle w:val="Hyperlink"/>
            <w:i/>
            <w:color w:val="000000" w:themeColor="text1"/>
          </w:rPr>
          <w:t xml:space="preserve"> meridional ... Lo </w:t>
        </w:r>
        <w:proofErr w:type="spellStart"/>
        <w:r w:rsidRPr="0006654A">
          <w:rPr>
            <w:rStyle w:val="Hyperlink"/>
            <w:i/>
            <w:color w:val="000000" w:themeColor="text1"/>
          </w:rPr>
          <w:t>publica</w:t>
        </w:r>
        <w:proofErr w:type="spellEnd"/>
        <w:r w:rsidRPr="0006654A">
          <w:rPr>
            <w:rStyle w:val="Hyperlink"/>
            <w:i/>
            <w:color w:val="000000" w:themeColor="text1"/>
          </w:rPr>
          <w:t xml:space="preserve"> </w:t>
        </w:r>
        <w:proofErr w:type="spellStart"/>
        <w:r w:rsidRPr="0006654A">
          <w:rPr>
            <w:rStyle w:val="Hyperlink"/>
            <w:i/>
            <w:color w:val="000000" w:themeColor="text1"/>
          </w:rPr>
          <w:t>nuevamente</w:t>
        </w:r>
        <w:proofErr w:type="spellEnd"/>
        <w:r w:rsidRPr="0006654A">
          <w:rPr>
            <w:rStyle w:val="Hyperlink"/>
            <w:i/>
            <w:color w:val="000000" w:themeColor="text1"/>
          </w:rPr>
          <w:t xml:space="preserve">, </w:t>
        </w:r>
        <w:proofErr w:type="spellStart"/>
        <w:r w:rsidRPr="0006654A">
          <w:rPr>
            <w:rStyle w:val="Hyperlink"/>
            <w:i/>
            <w:color w:val="000000" w:themeColor="text1"/>
          </w:rPr>
          <w:t>conforme</w:t>
        </w:r>
        <w:proofErr w:type="spellEnd"/>
        <w:r w:rsidRPr="0006654A">
          <w:rPr>
            <w:rStyle w:val="Hyperlink"/>
            <w:i/>
            <w:color w:val="000000" w:themeColor="text1"/>
          </w:rPr>
          <w:t xml:space="preserve"> a la </w:t>
        </w:r>
        <w:proofErr w:type="spellStart"/>
        <w:r w:rsidRPr="0006654A">
          <w:rPr>
            <w:rStyle w:val="Hyperlink"/>
            <w:i/>
            <w:color w:val="000000" w:themeColor="text1"/>
          </w:rPr>
          <w:t>edición</w:t>
        </w:r>
        <w:proofErr w:type="spellEnd"/>
        <w:r w:rsidRPr="0006654A">
          <w:rPr>
            <w:rStyle w:val="Hyperlink"/>
            <w:i/>
            <w:color w:val="000000" w:themeColor="text1"/>
          </w:rPr>
          <w:t xml:space="preserve"> </w:t>
        </w:r>
        <w:proofErr w:type="spellStart"/>
        <w:r w:rsidRPr="0006654A">
          <w:rPr>
            <w:rStyle w:val="Hyperlink"/>
            <w:i/>
            <w:color w:val="000000" w:themeColor="text1"/>
          </w:rPr>
          <w:t>milanesa</w:t>
        </w:r>
        <w:proofErr w:type="spellEnd"/>
        <w:r w:rsidRPr="0006654A">
          <w:rPr>
            <w:rStyle w:val="Hyperlink"/>
            <w:i/>
            <w:color w:val="000000" w:themeColor="text1"/>
          </w:rPr>
          <w:t xml:space="preserve"> de 1693, con </w:t>
        </w:r>
        <w:proofErr w:type="spellStart"/>
        <w:r w:rsidRPr="0006654A">
          <w:rPr>
            <w:rStyle w:val="Hyperlink"/>
            <w:i/>
            <w:color w:val="000000" w:themeColor="text1"/>
          </w:rPr>
          <w:t>una</w:t>
        </w:r>
        <w:proofErr w:type="spellEnd"/>
        <w:r w:rsidRPr="0006654A">
          <w:rPr>
            <w:rStyle w:val="Hyperlink"/>
            <w:i/>
            <w:color w:val="000000" w:themeColor="text1"/>
          </w:rPr>
          <w:t xml:space="preserve"> </w:t>
        </w:r>
        <w:proofErr w:type="spellStart"/>
        <w:r w:rsidRPr="0006654A">
          <w:rPr>
            <w:rStyle w:val="Hyperlink"/>
            <w:i/>
            <w:color w:val="000000" w:themeColor="text1"/>
          </w:rPr>
          <w:t>introducción</w:t>
        </w:r>
        <w:proofErr w:type="spellEnd"/>
        <w:r w:rsidRPr="0006654A">
          <w:rPr>
            <w:rStyle w:val="Hyperlink"/>
            <w:i/>
            <w:color w:val="000000" w:themeColor="text1"/>
          </w:rPr>
          <w:t xml:space="preserve"> </w:t>
        </w:r>
        <w:proofErr w:type="spellStart"/>
        <w:r w:rsidRPr="0006654A">
          <w:rPr>
            <w:rStyle w:val="Hyperlink"/>
            <w:i/>
            <w:color w:val="000000" w:themeColor="text1"/>
          </w:rPr>
          <w:t>biográfico-crítica</w:t>
        </w:r>
        <w:proofErr w:type="spellEnd"/>
        <w:r w:rsidRPr="0006654A">
          <w:rPr>
            <w:rStyle w:val="Hyperlink"/>
            <w:i/>
            <w:color w:val="000000" w:themeColor="text1"/>
          </w:rPr>
          <w:t xml:space="preserve">, Gabriel </w:t>
        </w:r>
        <w:proofErr w:type="spellStart"/>
        <w:r w:rsidRPr="0006654A">
          <w:rPr>
            <w:rStyle w:val="Hyperlink"/>
            <w:i/>
            <w:color w:val="000000" w:themeColor="text1"/>
          </w:rPr>
          <w:t>Giraldo</w:t>
        </w:r>
        <w:proofErr w:type="spellEnd"/>
        <w:r w:rsidRPr="0006654A">
          <w:rPr>
            <w:rStyle w:val="Hyperlink"/>
            <w:i/>
            <w:color w:val="000000" w:themeColor="text1"/>
          </w:rPr>
          <w:t xml:space="preserve"> Jaramillo.</w:t>
        </w:r>
        <w:r w:rsidRPr="0006654A">
          <w:rPr>
            <w:rStyle w:val="Hyperlink"/>
            <w:color w:val="000000" w:themeColor="text1"/>
          </w:rPr>
          <w:t xml:space="preserve"> [With a title</w:t>
        </w:r>
        <w:r>
          <w:rPr>
            <w:rStyle w:val="Hyperlink"/>
            <w:color w:val="000000" w:themeColor="text1"/>
          </w:rPr>
          <w:t>-</w:t>
        </w:r>
        <w:r w:rsidRPr="0006654A">
          <w:rPr>
            <w:rStyle w:val="Hyperlink"/>
            <w:color w:val="000000" w:themeColor="text1"/>
          </w:rPr>
          <w:t>page facsimile.]</w:t>
        </w:r>
      </w:hyperlink>
      <w:r w:rsidRPr="0006654A">
        <w:rPr>
          <w:color w:val="000000" w:themeColor="text1"/>
        </w:rPr>
        <w:t xml:space="preserve"> Bogotá</w:t>
      </w:r>
    </w:p>
    <w:p w:rsidR="000E08D7" w:rsidRDefault="000E08D7" w:rsidP="000E08D7"/>
    <w:p w:rsidR="000E08D7" w:rsidRDefault="000E08D7" w:rsidP="000E08D7">
      <w:r>
        <w:rPr>
          <w:rFonts w:eastAsia="Times New Roman"/>
        </w:rPr>
        <w:t xml:space="preserve">1693. </w:t>
      </w:r>
      <w:proofErr w:type="spellStart"/>
      <w:r w:rsidRPr="00E553D8">
        <w:rPr>
          <w:rFonts w:eastAsia="Times New Roman"/>
          <w:i/>
        </w:rPr>
        <w:t>Llanto</w:t>
      </w:r>
      <w:proofErr w:type="spellEnd"/>
      <w:r w:rsidRPr="00E553D8">
        <w:rPr>
          <w:rFonts w:eastAsia="Times New Roman"/>
          <w:i/>
        </w:rPr>
        <w:t xml:space="preserve"> </w:t>
      </w:r>
      <w:proofErr w:type="spellStart"/>
      <w:r w:rsidRPr="00E553D8">
        <w:rPr>
          <w:rFonts w:eastAsia="Times New Roman"/>
          <w:i/>
        </w:rPr>
        <w:t>sagrado</w:t>
      </w:r>
      <w:proofErr w:type="spellEnd"/>
      <w:r w:rsidRPr="00E553D8">
        <w:rPr>
          <w:rFonts w:eastAsia="Times New Roman"/>
          <w:i/>
        </w:rPr>
        <w:t xml:space="preserve"> de la America Meridional, que </w:t>
      </w:r>
      <w:proofErr w:type="spellStart"/>
      <w:r w:rsidRPr="00E553D8">
        <w:rPr>
          <w:rFonts w:eastAsia="Times New Roman"/>
          <w:i/>
        </w:rPr>
        <w:t>busca</w:t>
      </w:r>
      <w:proofErr w:type="spellEnd"/>
      <w:r w:rsidRPr="00E553D8">
        <w:rPr>
          <w:rFonts w:eastAsia="Times New Roman"/>
          <w:i/>
        </w:rPr>
        <w:t xml:space="preserve"> </w:t>
      </w:r>
      <w:proofErr w:type="spellStart"/>
      <w:r w:rsidRPr="00E553D8">
        <w:rPr>
          <w:rFonts w:eastAsia="Times New Roman"/>
          <w:i/>
        </w:rPr>
        <w:t>alivio</w:t>
      </w:r>
      <w:proofErr w:type="spellEnd"/>
      <w:r w:rsidRPr="00E553D8">
        <w:rPr>
          <w:rFonts w:eastAsia="Times New Roman"/>
          <w:i/>
        </w:rPr>
        <w:t xml:space="preserve"> </w:t>
      </w:r>
      <w:proofErr w:type="spellStart"/>
      <w:r w:rsidRPr="00E553D8">
        <w:rPr>
          <w:rFonts w:eastAsia="Times New Roman"/>
          <w:i/>
        </w:rPr>
        <w:t>en</w:t>
      </w:r>
      <w:proofErr w:type="spellEnd"/>
      <w:r w:rsidRPr="00E553D8">
        <w:rPr>
          <w:rFonts w:eastAsia="Times New Roman"/>
          <w:i/>
        </w:rPr>
        <w:t xml:space="preserve"> </w:t>
      </w:r>
      <w:proofErr w:type="spellStart"/>
      <w:r w:rsidRPr="00E553D8">
        <w:rPr>
          <w:rFonts w:eastAsia="Times New Roman"/>
          <w:i/>
        </w:rPr>
        <w:t>los</w:t>
      </w:r>
      <w:proofErr w:type="spellEnd"/>
      <w:r w:rsidRPr="00E553D8">
        <w:rPr>
          <w:rFonts w:eastAsia="Times New Roman"/>
          <w:i/>
        </w:rPr>
        <w:t xml:space="preserve"> </w:t>
      </w:r>
      <w:proofErr w:type="spellStart"/>
      <w:r w:rsidRPr="00E553D8">
        <w:rPr>
          <w:rFonts w:eastAsia="Times New Roman"/>
          <w:i/>
        </w:rPr>
        <w:t>Reales</w:t>
      </w:r>
      <w:proofErr w:type="spellEnd"/>
      <w:r w:rsidRPr="00E553D8">
        <w:rPr>
          <w:rFonts w:eastAsia="Times New Roman"/>
          <w:i/>
        </w:rPr>
        <w:t xml:space="preserve"> </w:t>
      </w:r>
      <w:proofErr w:type="spellStart"/>
      <w:r w:rsidRPr="00E553D8">
        <w:rPr>
          <w:rFonts w:eastAsia="Times New Roman"/>
          <w:i/>
        </w:rPr>
        <w:t>ojos</w:t>
      </w:r>
      <w:proofErr w:type="spellEnd"/>
      <w:r w:rsidRPr="00E553D8">
        <w:rPr>
          <w:rFonts w:eastAsia="Times New Roman"/>
          <w:i/>
        </w:rPr>
        <w:t xml:space="preserve"> de ... Don Carlos </w:t>
      </w:r>
      <w:proofErr w:type="spellStart"/>
      <w:r w:rsidRPr="00E553D8">
        <w:rPr>
          <w:rFonts w:eastAsia="Times New Roman"/>
          <w:i/>
        </w:rPr>
        <w:t>segundo</w:t>
      </w:r>
      <w:proofErr w:type="spellEnd"/>
      <w:r w:rsidRPr="00E553D8">
        <w:rPr>
          <w:rFonts w:eastAsia="Times New Roman"/>
          <w:i/>
        </w:rPr>
        <w:t xml:space="preserve">, Rey de las </w:t>
      </w:r>
      <w:proofErr w:type="spellStart"/>
      <w:r w:rsidRPr="00E553D8">
        <w:rPr>
          <w:rFonts w:eastAsia="Times New Roman"/>
          <w:i/>
        </w:rPr>
        <w:t>Españas</w:t>
      </w:r>
      <w:proofErr w:type="spellEnd"/>
      <w:r w:rsidRPr="00E553D8">
        <w:rPr>
          <w:rFonts w:eastAsia="Times New Roman"/>
          <w:i/>
        </w:rPr>
        <w:t xml:space="preserve"> ..., para mayor </w:t>
      </w:r>
      <w:proofErr w:type="spellStart"/>
      <w:r w:rsidRPr="00E553D8">
        <w:rPr>
          <w:rFonts w:eastAsia="Times New Roman"/>
          <w:i/>
        </w:rPr>
        <w:t>incremento</w:t>
      </w:r>
      <w:proofErr w:type="spellEnd"/>
      <w:r w:rsidRPr="00E553D8">
        <w:rPr>
          <w:rFonts w:eastAsia="Times New Roman"/>
          <w:i/>
        </w:rPr>
        <w:t xml:space="preserve"> de la </w:t>
      </w:r>
      <w:proofErr w:type="spellStart"/>
      <w:r w:rsidRPr="00E553D8">
        <w:rPr>
          <w:rFonts w:eastAsia="Times New Roman"/>
          <w:i/>
        </w:rPr>
        <w:t>militante</w:t>
      </w:r>
      <w:proofErr w:type="spellEnd"/>
      <w:r w:rsidRPr="00E553D8">
        <w:rPr>
          <w:rFonts w:eastAsia="Times New Roman"/>
          <w:i/>
        </w:rPr>
        <w:t xml:space="preserve"> </w:t>
      </w:r>
      <w:proofErr w:type="spellStart"/>
      <w:r w:rsidRPr="00E553D8">
        <w:rPr>
          <w:rFonts w:eastAsia="Times New Roman"/>
          <w:i/>
        </w:rPr>
        <w:t>Yglesia</w:t>
      </w:r>
      <w:proofErr w:type="spellEnd"/>
      <w:r w:rsidRPr="00E553D8">
        <w:rPr>
          <w:rFonts w:eastAsia="Times New Roman"/>
          <w:i/>
        </w:rPr>
        <w:t xml:space="preserve">, </w:t>
      </w:r>
      <w:proofErr w:type="spellStart"/>
      <w:r w:rsidRPr="00E553D8">
        <w:rPr>
          <w:rFonts w:eastAsia="Times New Roman"/>
          <w:i/>
        </w:rPr>
        <w:t>restablecimiento</w:t>
      </w:r>
      <w:proofErr w:type="spellEnd"/>
      <w:r w:rsidRPr="00E553D8">
        <w:rPr>
          <w:rFonts w:eastAsia="Times New Roman"/>
          <w:i/>
        </w:rPr>
        <w:t xml:space="preserve"> de la </w:t>
      </w:r>
      <w:proofErr w:type="spellStart"/>
      <w:r w:rsidRPr="00E553D8">
        <w:rPr>
          <w:rFonts w:eastAsia="Times New Roman"/>
          <w:i/>
        </w:rPr>
        <w:t>monarquia</w:t>
      </w:r>
      <w:proofErr w:type="spellEnd"/>
      <w:r w:rsidRPr="00E553D8">
        <w:rPr>
          <w:rFonts w:eastAsia="Times New Roman"/>
          <w:i/>
        </w:rPr>
        <w:t xml:space="preserve">, y </w:t>
      </w:r>
      <w:proofErr w:type="spellStart"/>
      <w:r w:rsidRPr="00E553D8">
        <w:rPr>
          <w:rFonts w:eastAsia="Times New Roman"/>
          <w:i/>
        </w:rPr>
        <w:t>nueva</w:t>
      </w:r>
      <w:proofErr w:type="spellEnd"/>
      <w:r w:rsidRPr="00E553D8">
        <w:rPr>
          <w:rFonts w:eastAsia="Times New Roman"/>
          <w:i/>
        </w:rPr>
        <w:t xml:space="preserve"> </w:t>
      </w:r>
      <w:proofErr w:type="spellStart"/>
      <w:r w:rsidRPr="00E553D8">
        <w:rPr>
          <w:rFonts w:eastAsia="Times New Roman"/>
          <w:i/>
        </w:rPr>
        <w:t>dilatacion</w:t>
      </w:r>
      <w:proofErr w:type="spellEnd"/>
      <w:r w:rsidRPr="00E553D8">
        <w:rPr>
          <w:rFonts w:eastAsia="Times New Roman"/>
          <w:i/>
        </w:rPr>
        <w:t xml:space="preserve"> del </w:t>
      </w:r>
      <w:proofErr w:type="spellStart"/>
      <w:r w:rsidRPr="00E553D8">
        <w:rPr>
          <w:rFonts w:eastAsia="Times New Roman"/>
          <w:i/>
        </w:rPr>
        <w:t>Imperio</w:t>
      </w:r>
      <w:proofErr w:type="spellEnd"/>
      <w:r w:rsidRPr="00E553D8">
        <w:rPr>
          <w:rFonts w:eastAsia="Times New Roman"/>
          <w:i/>
        </w:rPr>
        <w:t xml:space="preserve"> </w:t>
      </w:r>
      <w:proofErr w:type="spellStart"/>
      <w:r w:rsidRPr="00E553D8">
        <w:rPr>
          <w:rFonts w:eastAsia="Times New Roman"/>
          <w:i/>
        </w:rPr>
        <w:t>Indiano</w:t>
      </w:r>
      <w:proofErr w:type="spellEnd"/>
      <w:r>
        <w:rPr>
          <w:rFonts w:eastAsia="Times New Roman"/>
        </w:rPr>
        <w:t>. Milan.</w:t>
      </w:r>
    </w:p>
    <w:p w:rsidR="000E08D7" w:rsidRDefault="000E08D7" w:rsidP="000E08D7"/>
    <w:p w:rsidR="000E08D7" w:rsidRPr="00EF65E2" w:rsidRDefault="000E08D7" w:rsidP="000E08D7">
      <w:proofErr w:type="spellStart"/>
      <w:r>
        <w:lastRenderedPageBreak/>
        <w:t>Sievers</w:t>
      </w:r>
      <w:proofErr w:type="spellEnd"/>
      <w:r>
        <w:t>, Wilhelm. 1986. “Die Arhuaco-</w:t>
      </w:r>
      <w:proofErr w:type="spellStart"/>
      <w:r>
        <w:t>Indianer</w:t>
      </w:r>
      <w:proofErr w:type="spellEnd"/>
      <w:r>
        <w:t xml:space="preserve"> in der Sierra Nevada de Santa Marta,” </w:t>
      </w:r>
      <w:proofErr w:type="spellStart"/>
      <w:r>
        <w:t>Zeitschrift</w:t>
      </w:r>
      <w:proofErr w:type="spellEnd"/>
      <w:r>
        <w:t xml:space="preserve"> der </w:t>
      </w:r>
      <w:proofErr w:type="spellStart"/>
      <w:r>
        <w:t>Gesellschaft</w:t>
      </w:r>
      <w:proofErr w:type="spellEnd"/>
      <w:r>
        <w:t xml:space="preserve"> </w:t>
      </w:r>
      <w:proofErr w:type="spellStart"/>
      <w:r>
        <w:t>fuer</w:t>
      </w:r>
      <w:proofErr w:type="spellEnd"/>
      <w:r>
        <w:t xml:space="preserve"> </w:t>
      </w:r>
      <w:proofErr w:type="spellStart"/>
      <w:r>
        <w:t>Erdkunde</w:t>
      </w:r>
      <w:proofErr w:type="spellEnd"/>
      <w:r>
        <w:t>, 21: 388-400.</w:t>
      </w:r>
    </w:p>
    <w:p w:rsidR="000E08D7" w:rsidRDefault="000E08D7" w:rsidP="000E08D7"/>
    <w:p w:rsidR="000E08D7" w:rsidRDefault="000E08D7" w:rsidP="000E08D7">
      <w:r>
        <w:rPr>
          <w:rStyle w:val="itempublisher"/>
        </w:rPr>
        <w:t xml:space="preserve">SIL International </w:t>
      </w:r>
      <w:r w:rsidRPr="00737093">
        <w:rPr>
          <w:rStyle w:val="itempublisher"/>
          <w:i/>
        </w:rPr>
        <w:t>et al</w:t>
      </w:r>
      <w:r>
        <w:t>. 2005.</w:t>
      </w:r>
      <w:r w:rsidRPr="00A433FC">
        <w:t xml:space="preserve"> </w:t>
      </w:r>
      <w:proofErr w:type="spellStart"/>
      <w:r w:rsidRPr="00A433FC">
        <w:rPr>
          <w:i/>
        </w:rPr>
        <w:t>Ethnologue</w:t>
      </w:r>
      <w:proofErr w:type="spellEnd"/>
      <w:r w:rsidRPr="00A433FC">
        <w:rPr>
          <w:i/>
        </w:rPr>
        <w:t>: Languages of the World</w:t>
      </w:r>
      <w:r>
        <w:t xml:space="preserve">. Dallas, </w:t>
      </w:r>
      <w:r>
        <w:rPr>
          <w:rStyle w:val="itempublisher"/>
        </w:rPr>
        <w:t>Texas: SIL International.</w:t>
      </w:r>
    </w:p>
    <w:p w:rsidR="000E08D7" w:rsidRDefault="000E08D7" w:rsidP="000E08D7"/>
    <w:p w:rsidR="000E08D7" w:rsidRDefault="000E08D7" w:rsidP="000E08D7">
      <w:r>
        <w:t xml:space="preserve">Tairona. 2015. </w:t>
      </w:r>
      <w:hyperlink r:id="rId27" w:history="1">
        <w:r w:rsidRPr="006A341B">
          <w:rPr>
            <w:rStyle w:val="Hyperlink"/>
          </w:rPr>
          <w:t>http://tairona.myzen.co.uk/</w:t>
        </w:r>
      </w:hyperlink>
      <w:r>
        <w:t>).</w:t>
      </w:r>
    </w:p>
    <w:p w:rsidR="000E08D7" w:rsidRDefault="000E08D7" w:rsidP="000E08D7"/>
    <w:p w:rsidR="000E08D7" w:rsidRDefault="000E08D7" w:rsidP="000E08D7">
      <w:proofErr w:type="spellStart"/>
      <w:r>
        <w:t>Vinalesa</w:t>
      </w:r>
      <w:proofErr w:type="spellEnd"/>
      <w:r>
        <w:t xml:space="preserve">, José de. 1952. </w:t>
      </w:r>
      <w:r w:rsidRPr="003005CB">
        <w:rPr>
          <w:i/>
        </w:rPr>
        <w:t xml:space="preserve">Los </w:t>
      </w:r>
      <w:proofErr w:type="spellStart"/>
      <w:r w:rsidRPr="003005CB">
        <w:rPr>
          <w:i/>
        </w:rPr>
        <w:t>indios</w:t>
      </w:r>
      <w:proofErr w:type="spellEnd"/>
      <w:r w:rsidRPr="003005CB">
        <w:rPr>
          <w:i/>
        </w:rPr>
        <w:t xml:space="preserve"> </w:t>
      </w:r>
      <w:proofErr w:type="spellStart"/>
      <w:r w:rsidRPr="003005CB">
        <w:rPr>
          <w:i/>
        </w:rPr>
        <w:t>arhuacos</w:t>
      </w:r>
      <w:proofErr w:type="spellEnd"/>
      <w:r w:rsidRPr="003005CB">
        <w:rPr>
          <w:i/>
        </w:rPr>
        <w:t xml:space="preserve"> de la Sierra Nevada de Santa Marta</w:t>
      </w:r>
      <w:r>
        <w:t xml:space="preserve">. RIEN. Bogotá: Editorial </w:t>
      </w:r>
      <w:proofErr w:type="spellStart"/>
      <w:r>
        <w:t>Iqueima</w:t>
      </w:r>
      <w:proofErr w:type="spellEnd"/>
      <w:r>
        <w:t xml:space="preserve">. </w:t>
      </w:r>
    </w:p>
    <w:p w:rsidR="000E08D7" w:rsidRDefault="000E08D7" w:rsidP="000E08D7"/>
    <w:p w:rsidR="000E08D7" w:rsidRDefault="000E08D7" w:rsidP="000E08D7">
      <w:pPr>
        <w:pStyle w:val="NormalWeb"/>
        <w:rPr>
          <w:b/>
        </w:rPr>
      </w:pPr>
    </w:p>
    <w:p w:rsidR="000E08D7" w:rsidRDefault="000E08D7" w:rsidP="000E08D7">
      <w:pPr>
        <w:pStyle w:val="NormalWeb"/>
        <w:rPr>
          <w:b/>
        </w:rPr>
      </w:pPr>
    </w:p>
    <w:p w:rsidR="000E08D7" w:rsidRDefault="000E08D7" w:rsidP="000E08D7">
      <w:pPr>
        <w:pStyle w:val="NormalWeb"/>
        <w:rPr>
          <w:b/>
        </w:rPr>
      </w:pPr>
      <w:r w:rsidRPr="003767BE">
        <w:rPr>
          <w:b/>
        </w:rPr>
        <w:t xml:space="preserve">APPENDIX: </w:t>
      </w:r>
    </w:p>
    <w:p w:rsidR="000E08D7" w:rsidRPr="004859A2" w:rsidRDefault="000E08D7" w:rsidP="000E08D7">
      <w:pPr>
        <w:pStyle w:val="NormalWeb"/>
      </w:pPr>
      <w:r w:rsidRPr="004859A2">
        <w:t xml:space="preserve">The Four Tairona Ethnolinguistic Sub-groups of the Chibcha </w:t>
      </w:r>
      <w:r>
        <w:t xml:space="preserve">Language </w:t>
      </w:r>
      <w:r w:rsidRPr="004859A2">
        <w:t xml:space="preserve">Family, Kuna Sub-Family, </w:t>
      </w:r>
      <w:proofErr w:type="spellStart"/>
      <w:r w:rsidRPr="004859A2">
        <w:t>Arhuacicio</w:t>
      </w:r>
      <w:proofErr w:type="spellEnd"/>
      <w:r w:rsidRPr="004859A2">
        <w:t xml:space="preserve"> Group:  </w:t>
      </w:r>
    </w:p>
    <w:p w:rsidR="000E08D7" w:rsidRPr="00351B56" w:rsidRDefault="000E08D7" w:rsidP="000E08D7">
      <w:pPr>
        <w:rPr>
          <w:rStyle w:val="Strong"/>
          <w:b w:val="0"/>
        </w:rPr>
      </w:pPr>
    </w:p>
    <w:p w:rsidR="000E08D7" w:rsidRPr="00351B56" w:rsidRDefault="000E08D7" w:rsidP="000E08D7">
      <w:pPr>
        <w:ind w:left="720"/>
        <w:rPr>
          <w:rStyle w:val="Strong"/>
          <w:b w:val="0"/>
          <w:bCs w:val="0"/>
        </w:rPr>
      </w:pPr>
      <w:r w:rsidRPr="00351B56">
        <w:rPr>
          <w:rStyle w:val="Strong"/>
        </w:rPr>
        <w:t xml:space="preserve">Arhuaco </w:t>
      </w:r>
      <w:r w:rsidRPr="00B1719B">
        <w:rPr>
          <w:rStyle w:val="Strong"/>
        </w:rPr>
        <w:t xml:space="preserve">(aka </w:t>
      </w:r>
      <w:proofErr w:type="spellStart"/>
      <w:r w:rsidRPr="00B1719B">
        <w:rPr>
          <w:rStyle w:val="Strong"/>
        </w:rPr>
        <w:t>Aruaco</w:t>
      </w:r>
      <w:proofErr w:type="spellEnd"/>
      <w:r w:rsidRPr="00B1719B">
        <w:rPr>
          <w:rStyle w:val="Strong"/>
        </w:rPr>
        <w:t xml:space="preserve">, </w:t>
      </w:r>
      <w:proofErr w:type="spellStart"/>
      <w:r w:rsidRPr="00B1719B">
        <w:rPr>
          <w:rStyle w:val="Strong"/>
        </w:rPr>
        <w:t>Bintuk</w:t>
      </w:r>
      <w:proofErr w:type="spellEnd"/>
      <w:r w:rsidRPr="00B1719B">
        <w:rPr>
          <w:rStyle w:val="Strong"/>
        </w:rPr>
        <w:t xml:space="preserve">, </w:t>
      </w:r>
      <w:proofErr w:type="spellStart"/>
      <w:r w:rsidRPr="00B1719B">
        <w:rPr>
          <w:rStyle w:val="Strong"/>
        </w:rPr>
        <w:t>Bintukua</w:t>
      </w:r>
      <w:proofErr w:type="spellEnd"/>
      <w:r w:rsidRPr="00B1719B">
        <w:rPr>
          <w:rStyle w:val="Strong"/>
        </w:rPr>
        <w:t xml:space="preserve">, </w:t>
      </w:r>
      <w:proofErr w:type="spellStart"/>
      <w:r w:rsidRPr="00B1719B">
        <w:rPr>
          <w:rStyle w:val="Strong"/>
        </w:rPr>
        <w:t>Binmticua</w:t>
      </w:r>
      <w:proofErr w:type="spellEnd"/>
      <w:r w:rsidRPr="00B1719B">
        <w:rPr>
          <w:rStyle w:val="Strong"/>
        </w:rPr>
        <w:t xml:space="preserve">, Ica, </w:t>
      </w:r>
      <w:proofErr w:type="spellStart"/>
      <w:r w:rsidRPr="00B1719B">
        <w:rPr>
          <w:rStyle w:val="Strong"/>
        </w:rPr>
        <w:t>Ijka</w:t>
      </w:r>
      <w:proofErr w:type="spellEnd"/>
      <w:r w:rsidRPr="00B1719B">
        <w:rPr>
          <w:rStyle w:val="Strong"/>
        </w:rPr>
        <w:t xml:space="preserve">, </w:t>
      </w:r>
      <w:proofErr w:type="spellStart"/>
      <w:r w:rsidRPr="00B1719B">
        <w:rPr>
          <w:rStyle w:val="Strong"/>
        </w:rPr>
        <w:t>Ika</w:t>
      </w:r>
      <w:proofErr w:type="spellEnd"/>
      <w:r w:rsidRPr="00B1719B">
        <w:rPr>
          <w:rStyle w:val="Strong"/>
        </w:rPr>
        <w:t>, Ike), pop. 14,301, (</w:t>
      </w:r>
      <w:proofErr w:type="spellStart"/>
      <w:r w:rsidRPr="00B1719B">
        <w:rPr>
          <w:rStyle w:val="Strong"/>
        </w:rPr>
        <w:t>Arango</w:t>
      </w:r>
      <w:proofErr w:type="spellEnd"/>
      <w:r w:rsidRPr="00B1719B">
        <w:rPr>
          <w:rStyle w:val="Strong"/>
        </w:rPr>
        <w:t xml:space="preserve"> and </w:t>
      </w:r>
      <w:r w:rsidRPr="00B1719B">
        <w:rPr>
          <w:rStyle w:val="Strong"/>
        </w:rPr>
        <w:tab/>
        <w:t xml:space="preserve">Sanchez 1998, SIL 2005); </w:t>
      </w:r>
      <w:r w:rsidRPr="00B1719B">
        <w:rPr>
          <w:rStyle w:val="Strong"/>
          <w:sz w:val="20"/>
          <w:szCs w:val="20"/>
        </w:rPr>
        <w:t xml:space="preserve">S </w:t>
      </w:r>
      <w:r w:rsidRPr="00B1719B">
        <w:rPr>
          <w:rStyle w:val="Strong"/>
        </w:rPr>
        <w:t>slope,</w:t>
      </w:r>
      <w:r w:rsidRPr="00351B56">
        <w:rPr>
          <w:rStyle w:val="Strong"/>
        </w:rPr>
        <w:t xml:space="preserve"> </w:t>
      </w:r>
      <w:r w:rsidRPr="00351B56">
        <w:t>10°42'N, 73°38'W</w:t>
      </w:r>
      <w:r>
        <w:t>.</w:t>
      </w:r>
    </w:p>
    <w:p w:rsidR="000E08D7" w:rsidRPr="00351B56" w:rsidRDefault="000E08D7" w:rsidP="000E08D7">
      <w:pPr>
        <w:ind w:left="720"/>
        <w:rPr>
          <w:rStyle w:val="Strong"/>
          <w:b w:val="0"/>
          <w:bCs w:val="0"/>
        </w:rPr>
      </w:pPr>
      <w:proofErr w:type="spellStart"/>
      <w:r w:rsidRPr="007E4647">
        <w:rPr>
          <w:rStyle w:val="Strong"/>
        </w:rPr>
        <w:t>Kankuamo</w:t>
      </w:r>
      <w:proofErr w:type="spellEnd"/>
      <w:r w:rsidRPr="00351B56">
        <w:rPr>
          <w:rStyle w:val="Strong"/>
        </w:rPr>
        <w:t xml:space="preserve"> </w:t>
      </w:r>
      <w:r w:rsidRPr="00B1719B">
        <w:rPr>
          <w:rStyle w:val="Strong"/>
        </w:rPr>
        <w:t>(aka</w:t>
      </w:r>
      <w:r w:rsidRPr="00351B56">
        <w:rPr>
          <w:rStyle w:val="Strong"/>
        </w:rPr>
        <w:t xml:space="preserve"> </w:t>
      </w:r>
      <w:proofErr w:type="spellStart"/>
      <w:r w:rsidRPr="004859A2">
        <w:rPr>
          <w:rFonts w:ascii="Arial" w:hAnsi="Arial" w:cs="Arial"/>
          <w:color w:val="222222"/>
          <w:sz w:val="21"/>
          <w:szCs w:val="21"/>
          <w:shd w:val="clear" w:color="auto" w:fill="FFFFFF"/>
        </w:rPr>
        <w:t>Atanque</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Atanques</w:t>
      </w:r>
      <w:proofErr w:type="spellEnd"/>
      <w:r>
        <w:rPr>
          <w:rFonts w:ascii="Arial" w:hAnsi="Arial" w:cs="Arial"/>
          <w:color w:val="222222"/>
          <w:sz w:val="21"/>
          <w:szCs w:val="21"/>
          <w:shd w:val="clear" w:color="auto" w:fill="FFFFFF"/>
        </w:rPr>
        <w:t>, </w:t>
      </w:r>
      <w:proofErr w:type="spellStart"/>
      <w:r w:rsidRPr="004859A2">
        <w:rPr>
          <w:rFonts w:ascii="Arial" w:hAnsi="Arial" w:cs="Arial"/>
          <w:color w:val="222222"/>
          <w:sz w:val="21"/>
          <w:szCs w:val="21"/>
          <w:shd w:val="clear" w:color="auto" w:fill="FFFFFF"/>
        </w:rPr>
        <w:t>Cancuamo</w:t>
      </w:r>
      <w:proofErr w:type="spellEnd"/>
      <w:r w:rsidRPr="004859A2">
        <w:rPr>
          <w:rFonts w:ascii="Arial" w:hAnsi="Arial" w:cs="Arial"/>
          <w:color w:val="222222"/>
          <w:sz w:val="21"/>
          <w:szCs w:val="21"/>
          <w:shd w:val="clear" w:color="auto" w:fill="FFFFFF"/>
        </w:rPr>
        <w:t xml:space="preserve">, </w:t>
      </w:r>
      <w:proofErr w:type="spellStart"/>
      <w:r w:rsidRPr="004859A2">
        <w:rPr>
          <w:rFonts w:ascii="Arial" w:hAnsi="Arial" w:cs="Arial"/>
          <w:color w:val="222222"/>
          <w:sz w:val="21"/>
          <w:szCs w:val="21"/>
          <w:shd w:val="clear" w:color="auto" w:fill="FFFFFF"/>
        </w:rPr>
        <w:t>Kankwe</w:t>
      </w:r>
      <w:proofErr w:type="spellEnd"/>
      <w:r w:rsidRPr="004859A2">
        <w:rPr>
          <w:rFonts w:ascii="Arial" w:hAnsi="Arial" w:cs="Arial"/>
          <w:color w:val="222222"/>
          <w:sz w:val="21"/>
          <w:szCs w:val="21"/>
          <w:shd w:val="clear" w:color="auto" w:fill="FFFFFF"/>
        </w:rPr>
        <w:t>, </w:t>
      </w:r>
      <w:proofErr w:type="spellStart"/>
      <w:r w:rsidRPr="004859A2">
        <w:rPr>
          <w:rFonts w:ascii="Arial" w:hAnsi="Arial" w:cs="Arial"/>
          <w:color w:val="222222"/>
          <w:sz w:val="21"/>
          <w:szCs w:val="21"/>
          <w:shd w:val="clear" w:color="auto" w:fill="FFFFFF"/>
        </w:rPr>
        <w:t>Kankuí</w:t>
      </w:r>
      <w:proofErr w:type="spellEnd"/>
      <w:r>
        <w:rPr>
          <w:rFonts w:ascii="Arial" w:hAnsi="Arial" w:cs="Arial"/>
          <w:color w:val="222222"/>
          <w:sz w:val="21"/>
          <w:szCs w:val="21"/>
          <w:shd w:val="clear" w:color="auto" w:fill="FFFFFF"/>
        </w:rPr>
        <w:t xml:space="preserve">, </w:t>
      </w:r>
      <w:proofErr w:type="spellStart"/>
      <w:r w:rsidRPr="00351B56">
        <w:rPr>
          <w:color w:val="222222"/>
          <w:shd w:val="clear" w:color="auto" w:fill="FFFFFF"/>
        </w:rPr>
        <w:t>Kankuaka</w:t>
      </w:r>
      <w:proofErr w:type="spellEnd"/>
      <w:r>
        <w:rPr>
          <w:color w:val="222222"/>
          <w:shd w:val="clear" w:color="auto" w:fill="FFFFFF"/>
        </w:rPr>
        <w:t>,</w:t>
      </w:r>
      <w:r w:rsidRPr="00351B56">
        <w:rPr>
          <w:color w:val="222222"/>
          <w:shd w:val="clear" w:color="auto" w:fill="FFFFFF"/>
        </w:rPr>
        <w:t xml:space="preserve"> </w:t>
      </w:r>
      <w:proofErr w:type="spellStart"/>
      <w:r w:rsidRPr="00351B56">
        <w:rPr>
          <w:color w:val="222222"/>
          <w:shd w:val="clear" w:color="auto" w:fill="FFFFFF"/>
        </w:rPr>
        <w:t>Kankuané</w:t>
      </w:r>
      <w:proofErr w:type="spellEnd"/>
      <w:r w:rsidRPr="00B1719B">
        <w:rPr>
          <w:color w:val="222222"/>
          <w:shd w:val="clear" w:color="auto" w:fill="FFFFFF"/>
        </w:rPr>
        <w:t>)</w:t>
      </w:r>
      <w:r w:rsidRPr="00B1719B">
        <w:rPr>
          <w:rStyle w:val="Strong"/>
        </w:rPr>
        <w:t>, pop. 15,000</w:t>
      </w:r>
      <w:r>
        <w:rPr>
          <w:rStyle w:val="Strong"/>
        </w:rPr>
        <w:t xml:space="preserve"> (</w:t>
      </w:r>
      <w:hyperlink r:id="rId28" w:history="1">
        <w:r w:rsidRPr="00567B07">
          <w:rPr>
            <w:rStyle w:val="Hyperlink"/>
          </w:rPr>
          <w:t>https://en.wikipedia.org/wiki/Kankuamo</w:t>
        </w:r>
      </w:hyperlink>
      <w:r w:rsidRPr="00B1719B">
        <w:rPr>
          <w:rStyle w:val="Strong"/>
        </w:rPr>
        <w:t>;</w:t>
      </w:r>
      <w:r w:rsidRPr="00B1719B">
        <w:rPr>
          <w:rStyle w:val="Strong"/>
          <w:i/>
        </w:rPr>
        <w:t xml:space="preserve"> </w:t>
      </w:r>
      <w:proofErr w:type="spellStart"/>
      <w:r w:rsidRPr="00B1719B">
        <w:rPr>
          <w:rStyle w:val="HTMLCite"/>
        </w:rPr>
        <w:t>Hammarström</w:t>
      </w:r>
      <w:proofErr w:type="spellEnd"/>
      <w:r w:rsidRPr="00B1719B">
        <w:rPr>
          <w:rStyle w:val="HTMLCite"/>
        </w:rPr>
        <w:t xml:space="preserve">, Forkel, </w:t>
      </w:r>
      <w:proofErr w:type="spellStart"/>
      <w:r w:rsidRPr="00B1719B">
        <w:rPr>
          <w:rStyle w:val="HTMLCite"/>
        </w:rPr>
        <w:t>Haspelmath</w:t>
      </w:r>
      <w:proofErr w:type="spellEnd"/>
      <w:r w:rsidRPr="00B1719B">
        <w:rPr>
          <w:rStyle w:val="HTMLCite"/>
        </w:rPr>
        <w:t>, Bank, 2016)</w:t>
      </w:r>
      <w:r w:rsidRPr="00B1719B">
        <w:rPr>
          <w:rStyle w:val="Strong"/>
        </w:rPr>
        <w:t xml:space="preserve">; </w:t>
      </w:r>
      <w:r w:rsidRPr="00B1719B">
        <w:rPr>
          <w:rStyle w:val="Strong"/>
          <w:sz w:val="20"/>
          <w:szCs w:val="20"/>
        </w:rPr>
        <w:t>S</w:t>
      </w:r>
      <w:r w:rsidRPr="00B1719B">
        <w:rPr>
          <w:rStyle w:val="Strong"/>
        </w:rPr>
        <w:t xml:space="preserve"> slope, </w:t>
      </w:r>
      <w:r w:rsidRPr="00351B56">
        <w:t>10°45'N, 73°21'W</w:t>
      </w:r>
    </w:p>
    <w:p w:rsidR="000E08D7" w:rsidRPr="00351B56" w:rsidRDefault="000E08D7" w:rsidP="000E08D7">
      <w:pPr>
        <w:ind w:left="720"/>
        <w:rPr>
          <w:rStyle w:val="Strong"/>
        </w:rPr>
      </w:pPr>
      <w:r w:rsidRPr="007E4647">
        <w:rPr>
          <w:b/>
        </w:rPr>
        <w:t>Kogi</w:t>
      </w:r>
      <w:r w:rsidRPr="00351B56">
        <w:t xml:space="preserve"> (aka </w:t>
      </w:r>
      <w:proofErr w:type="spellStart"/>
      <w:r w:rsidRPr="007E4647">
        <w:t>Cogui</w:t>
      </w:r>
      <w:proofErr w:type="spellEnd"/>
      <w:r w:rsidRPr="00351B56">
        <w:t xml:space="preserve"> or </w:t>
      </w:r>
      <w:proofErr w:type="spellStart"/>
      <w:r w:rsidRPr="00351B56">
        <w:t>Kágaba</w:t>
      </w:r>
      <w:proofErr w:type="spellEnd"/>
      <w:r w:rsidRPr="00351B56">
        <w:t xml:space="preserve">, </w:t>
      </w:r>
      <w:proofErr w:type="spellStart"/>
      <w:r w:rsidRPr="00351B56">
        <w:t>Kág</w:t>
      </w:r>
      <w:r>
        <w:t>g</w:t>
      </w:r>
      <w:r w:rsidRPr="00351B56">
        <w:t>aba</w:t>
      </w:r>
      <w:proofErr w:type="spellEnd"/>
      <w:r w:rsidRPr="00351B56">
        <w:t xml:space="preserve"> = “jaguar”), pop. 9,770 (SIL 2005,</w:t>
      </w:r>
      <w:r>
        <w:t xml:space="preserve"> 1998 census);</w:t>
      </w:r>
      <w:r w:rsidRPr="00351B56">
        <w:t xml:space="preserve"> </w:t>
      </w:r>
      <w:r w:rsidRPr="00241F54">
        <w:rPr>
          <w:sz w:val="20"/>
          <w:szCs w:val="20"/>
        </w:rPr>
        <w:t>N, E, W</w:t>
      </w:r>
      <w:r w:rsidRPr="00351B56">
        <w:t xml:space="preserve"> slopes; </w:t>
      </w:r>
      <w:r w:rsidRPr="00351B56">
        <w:tab/>
        <w:t>10°57'N, 73°48'W</w:t>
      </w:r>
      <w:r>
        <w:t>.</w:t>
      </w:r>
      <w:r w:rsidRPr="00351B56">
        <w:br/>
      </w:r>
      <w:proofErr w:type="spellStart"/>
      <w:r w:rsidRPr="00351B56">
        <w:rPr>
          <w:rStyle w:val="Strong"/>
        </w:rPr>
        <w:t>Malayo</w:t>
      </w:r>
      <w:proofErr w:type="spellEnd"/>
      <w:r w:rsidRPr="00351B56">
        <w:rPr>
          <w:rStyle w:val="Strong"/>
        </w:rPr>
        <w:t xml:space="preserve"> </w:t>
      </w:r>
      <w:r w:rsidRPr="00B1719B">
        <w:rPr>
          <w:rStyle w:val="Strong"/>
        </w:rPr>
        <w:t>(aka</w:t>
      </w:r>
      <w:r w:rsidRPr="00351B56">
        <w:t xml:space="preserve"> </w:t>
      </w:r>
      <w:proofErr w:type="spellStart"/>
      <w:r w:rsidRPr="00351B56">
        <w:t>Arosario</w:t>
      </w:r>
      <w:proofErr w:type="spellEnd"/>
      <w:r w:rsidRPr="00351B56">
        <w:t>,</w:t>
      </w:r>
      <w:r w:rsidRPr="00351B56">
        <w:rPr>
          <w:rStyle w:val="Strong"/>
        </w:rPr>
        <w:t xml:space="preserve"> </w:t>
      </w:r>
      <w:proofErr w:type="spellStart"/>
      <w:r w:rsidRPr="00B1719B">
        <w:rPr>
          <w:rStyle w:val="Strong"/>
        </w:rPr>
        <w:t>Arsaro</w:t>
      </w:r>
      <w:proofErr w:type="spellEnd"/>
      <w:r w:rsidRPr="00B1719B">
        <w:rPr>
          <w:rStyle w:val="Strong"/>
        </w:rPr>
        <w:t>,</w:t>
      </w:r>
      <w:r w:rsidRPr="00351B56">
        <w:rPr>
          <w:rStyle w:val="Strong"/>
        </w:rPr>
        <w:t xml:space="preserve"> </w:t>
      </w:r>
      <w:proofErr w:type="spellStart"/>
      <w:r w:rsidRPr="00351B56">
        <w:t>Damana</w:t>
      </w:r>
      <w:proofErr w:type="spellEnd"/>
      <w:r w:rsidRPr="00351B56">
        <w:t xml:space="preserve">, </w:t>
      </w:r>
      <w:proofErr w:type="spellStart"/>
      <w:r w:rsidRPr="00351B56">
        <w:t>Guamaca</w:t>
      </w:r>
      <w:proofErr w:type="spellEnd"/>
      <w:r w:rsidRPr="00351B56">
        <w:t xml:space="preserve">, </w:t>
      </w:r>
      <w:proofErr w:type="spellStart"/>
      <w:r w:rsidRPr="00351B56">
        <w:t>G</w:t>
      </w:r>
      <w:r>
        <w:t>a</w:t>
      </w:r>
      <w:r w:rsidRPr="00351B56">
        <w:t>uarmaka</w:t>
      </w:r>
      <w:proofErr w:type="spellEnd"/>
      <w:r w:rsidRPr="00351B56">
        <w:t xml:space="preserve">, </w:t>
      </w:r>
      <w:proofErr w:type="spellStart"/>
      <w:r w:rsidRPr="00351B56">
        <w:t>Guamaco</w:t>
      </w:r>
      <w:proofErr w:type="spellEnd"/>
      <w:r w:rsidRPr="00351B56">
        <w:t xml:space="preserve">, </w:t>
      </w:r>
      <w:proofErr w:type="spellStart"/>
      <w:r w:rsidRPr="00351B56">
        <w:t>Maracasero</w:t>
      </w:r>
      <w:proofErr w:type="spellEnd"/>
      <w:r w:rsidRPr="00351B56">
        <w:t xml:space="preserve">, </w:t>
      </w:r>
      <w:proofErr w:type="spellStart"/>
      <w:r w:rsidRPr="00351B56">
        <w:t>Sanja</w:t>
      </w:r>
      <w:proofErr w:type="spellEnd"/>
      <w:r w:rsidRPr="00351B56">
        <w:t xml:space="preserve">, </w:t>
      </w:r>
      <w:proofErr w:type="spellStart"/>
      <w:r w:rsidRPr="00351B56">
        <w:t>Sanka</w:t>
      </w:r>
      <w:proofErr w:type="spellEnd"/>
      <w:r w:rsidRPr="00351B56">
        <w:t xml:space="preserve">, </w:t>
      </w:r>
      <w:r w:rsidRPr="00351B56">
        <w:tab/>
      </w:r>
      <w:proofErr w:type="spellStart"/>
      <w:proofErr w:type="gramStart"/>
      <w:r w:rsidRPr="00351B56">
        <w:t>Wiwa</w:t>
      </w:r>
      <w:proofErr w:type="spellEnd"/>
      <w:proofErr w:type="gramEnd"/>
      <w:r>
        <w:t>)</w:t>
      </w:r>
      <w:r w:rsidRPr="00351B56">
        <w:t xml:space="preserve"> (</w:t>
      </w:r>
      <w:r w:rsidRPr="00B1719B">
        <w:rPr>
          <w:rStyle w:val="Strong"/>
        </w:rPr>
        <w:t>SIL 2005,</w:t>
      </w:r>
      <w:r>
        <w:rPr>
          <w:rStyle w:val="Strong"/>
        </w:rPr>
        <w:t xml:space="preserve"> </w:t>
      </w:r>
      <w:proofErr w:type="spellStart"/>
      <w:r w:rsidRPr="00B1719B">
        <w:rPr>
          <w:rStyle w:val="HTMLCite"/>
        </w:rPr>
        <w:t>Hammarström</w:t>
      </w:r>
      <w:proofErr w:type="spellEnd"/>
      <w:r w:rsidRPr="00B1719B">
        <w:rPr>
          <w:rStyle w:val="HTMLCite"/>
        </w:rPr>
        <w:t xml:space="preserve">, Forkel, </w:t>
      </w:r>
      <w:proofErr w:type="spellStart"/>
      <w:r w:rsidRPr="00B1719B">
        <w:rPr>
          <w:rStyle w:val="HTMLCite"/>
        </w:rPr>
        <w:t>Haspelmath</w:t>
      </w:r>
      <w:proofErr w:type="spellEnd"/>
      <w:r w:rsidRPr="00B1719B">
        <w:rPr>
          <w:rStyle w:val="HTMLCite"/>
        </w:rPr>
        <w:t xml:space="preserve">, Bank 2016; pop. 7,000, Joshua Project </w:t>
      </w:r>
      <w:r w:rsidRPr="00B1719B">
        <w:rPr>
          <w:rStyle w:val="HTMLCite"/>
        </w:rPr>
        <w:tab/>
        <w:t>2017</w:t>
      </w:r>
      <w:r w:rsidRPr="00B1719B">
        <w:rPr>
          <w:rStyle w:val="HTMLCite"/>
          <w:b/>
        </w:rPr>
        <w:t>)</w:t>
      </w:r>
      <w:r w:rsidRPr="00B1719B">
        <w:rPr>
          <w:rStyle w:val="Strong"/>
        </w:rPr>
        <w:t xml:space="preserve">: </w:t>
      </w:r>
      <w:r w:rsidRPr="00B1719B">
        <w:rPr>
          <w:rStyle w:val="Strong"/>
          <w:sz w:val="20"/>
          <w:szCs w:val="20"/>
        </w:rPr>
        <w:t>S, E</w:t>
      </w:r>
      <w:r w:rsidRPr="00B1719B">
        <w:rPr>
          <w:rStyle w:val="Strong"/>
        </w:rPr>
        <w:t xml:space="preserve"> slopes;</w:t>
      </w:r>
      <w:r w:rsidRPr="00351B56">
        <w:rPr>
          <w:rStyle w:val="Strong"/>
        </w:rPr>
        <w:t xml:space="preserve"> </w:t>
      </w:r>
      <w:r w:rsidRPr="00351B56">
        <w:t>10°56'N, 73°24'W.</w:t>
      </w:r>
    </w:p>
    <w:p w:rsidR="000E08D7" w:rsidRPr="003767BE" w:rsidRDefault="000E08D7" w:rsidP="000E08D7">
      <w:pPr>
        <w:pStyle w:val="NormalWeb"/>
        <w:spacing w:before="0" w:beforeAutospacing="0" w:after="0" w:afterAutospacing="0"/>
        <w:rPr>
          <w:b/>
        </w:rPr>
      </w:pPr>
    </w:p>
    <w:p w:rsidR="000E08D7" w:rsidRPr="00737093" w:rsidRDefault="000E08D7" w:rsidP="000E08D7">
      <w:pPr>
        <w:pStyle w:val="NormalWeb"/>
        <w:spacing w:before="0" w:beforeAutospacing="0" w:after="0" w:afterAutospacing="0"/>
        <w:rPr>
          <w:b/>
        </w:rPr>
      </w:pPr>
      <w:r>
        <w:rPr>
          <w:b/>
        </w:rPr>
        <w:t>ARHUACO</w:t>
      </w:r>
      <w:r w:rsidRPr="00737093">
        <w:rPr>
          <w:b/>
        </w:rPr>
        <w:tab/>
      </w:r>
    </w:p>
    <w:p w:rsidR="000E08D7" w:rsidRDefault="000E08D7" w:rsidP="000E08D7">
      <w:pPr>
        <w:pStyle w:val="NormalWeb"/>
        <w:spacing w:before="0" w:beforeAutospacing="0" w:after="0" w:afterAutospacing="0"/>
      </w:pPr>
      <w:r>
        <w:tab/>
        <w:t xml:space="preserve">The Arhuacos live in the upper valleys of the </w:t>
      </w:r>
      <w:proofErr w:type="spellStart"/>
      <w:r w:rsidRPr="005D0F5C">
        <w:t>Piedras</w:t>
      </w:r>
      <w:proofErr w:type="spellEnd"/>
      <w:r w:rsidRPr="005D0F5C">
        <w:t xml:space="preserve"> River</w:t>
      </w:r>
      <w:r>
        <w:t xml:space="preserve">, </w:t>
      </w:r>
      <w:r w:rsidRPr="005D0F5C">
        <w:t>San Sebastian River</w:t>
      </w:r>
      <w:r>
        <w:t xml:space="preserve">, </w:t>
      </w:r>
      <w:proofErr w:type="spellStart"/>
      <w:r w:rsidRPr="005D0F5C">
        <w:t>Chichicua</w:t>
      </w:r>
      <w:proofErr w:type="spellEnd"/>
      <w:r w:rsidRPr="005D0F5C">
        <w:t xml:space="preserve"> River</w:t>
      </w:r>
      <w:r>
        <w:t xml:space="preserve">, </w:t>
      </w:r>
      <w:proofErr w:type="spellStart"/>
      <w:r w:rsidRPr="005D0F5C">
        <w:t>Ariguani</w:t>
      </w:r>
      <w:proofErr w:type="spellEnd"/>
      <w:r w:rsidRPr="005D0F5C">
        <w:t xml:space="preserve"> River</w:t>
      </w:r>
      <w:r>
        <w:t xml:space="preserve">, and </w:t>
      </w:r>
      <w:proofErr w:type="spellStart"/>
      <w:r w:rsidRPr="005D0F5C">
        <w:t>Guatapuri</w:t>
      </w:r>
      <w:proofErr w:type="spellEnd"/>
      <w:r w:rsidRPr="005D0F5C">
        <w:t xml:space="preserve"> River</w:t>
      </w:r>
      <w:r>
        <w:t xml:space="preserve">, in an </w:t>
      </w:r>
      <w:r w:rsidRPr="005D0F5C">
        <w:t>indigenous territory</w:t>
      </w:r>
      <w:r>
        <w:t xml:space="preserve"> of the </w:t>
      </w:r>
      <w:r w:rsidRPr="005D0F5C">
        <w:t>Sierra Nevada de Santa Marta</w:t>
      </w:r>
      <w:r>
        <w:t xml:space="preserve"> Mountains. Their traditional territory before the </w:t>
      </w:r>
      <w:r w:rsidRPr="00EF2318">
        <w:t>Spanish colonization</w:t>
      </w:r>
      <w:r>
        <w:t xml:space="preserve">, was larger than today's boundaries which exclude many of their sacred sites that they continue to visit today, to bring offerings. </w:t>
      </w:r>
    </w:p>
    <w:p w:rsidR="000E08D7" w:rsidRDefault="000E08D7" w:rsidP="000E08D7">
      <w:pPr>
        <w:pStyle w:val="NormalWeb"/>
        <w:spacing w:before="0" w:beforeAutospacing="0" w:after="0" w:afterAutospacing="0"/>
      </w:pPr>
      <w:r>
        <w:tab/>
        <w:t>A recently discovered seventeenth century document in the Vatican Archives recounts how the Arhuacos had “</w:t>
      </w:r>
      <w:r>
        <w:rPr>
          <w:lang w:val="en"/>
        </w:rPr>
        <w:t xml:space="preserve">temples, which in their language they call </w:t>
      </w:r>
      <w:proofErr w:type="spellStart"/>
      <w:r>
        <w:rPr>
          <w:lang w:val="en"/>
        </w:rPr>
        <w:t>Sansamarias</w:t>
      </w:r>
      <w:proofErr w:type="spellEnd"/>
      <w:r>
        <w:rPr>
          <w:lang w:val="en"/>
        </w:rPr>
        <w:t xml:space="preserve">, … dedicated to the devil and where … they made … sacrifices of carved stones, of clothes, of jewels and of horrible mortifications, like fasting for fifteen days without more than a little grain of corn and other harshness that the devil made them do </w:t>
      </w:r>
      <w:proofErr w:type="gramStart"/>
      <w:r>
        <w:rPr>
          <w:lang w:val="en"/>
        </w:rPr>
        <w:t>... .</w:t>
      </w:r>
      <w:proofErr w:type="gramEnd"/>
      <w:r>
        <w:rPr>
          <w:lang w:val="en"/>
        </w:rPr>
        <w:t xml:space="preserve"> And … among the detestable idols that they had in their temples, they venerated three principal gods whose names were </w:t>
      </w:r>
      <w:proofErr w:type="spellStart"/>
      <w:r>
        <w:rPr>
          <w:lang w:val="en"/>
        </w:rPr>
        <w:t>Cabisurí</w:t>
      </w:r>
      <w:proofErr w:type="spellEnd"/>
      <w:r>
        <w:rPr>
          <w:lang w:val="en"/>
        </w:rPr>
        <w:t xml:space="preserve">, </w:t>
      </w:r>
      <w:proofErr w:type="spellStart"/>
      <w:r>
        <w:rPr>
          <w:lang w:val="en"/>
        </w:rPr>
        <w:t>Dunama</w:t>
      </w:r>
      <w:proofErr w:type="spellEnd"/>
      <w:r>
        <w:rPr>
          <w:lang w:val="en"/>
        </w:rPr>
        <w:t xml:space="preserve">, and </w:t>
      </w:r>
      <w:proofErr w:type="spellStart"/>
      <w:r>
        <w:rPr>
          <w:lang w:val="en"/>
        </w:rPr>
        <w:t>Moatama</w:t>
      </w:r>
      <w:proofErr w:type="spellEnd"/>
      <w:r>
        <w:rPr>
          <w:lang w:val="en"/>
        </w:rPr>
        <w:t>, and that if they wanted to see the little strength of their gods, they would take me to their altars which were carved from large logs and [they would] see how I destroyed them with only a small weapon, and I slashed a cross on their chests … that they should know their deception, seeing that all the strength of their gods did not have the strength to defend themselves … for self-defense ...” (Romero, 1955: 82-3).</w:t>
      </w:r>
      <w:r>
        <w:t xml:space="preserve"> “</w:t>
      </w:r>
      <w:r>
        <w:rPr>
          <w:lang w:val="en"/>
        </w:rPr>
        <w:t xml:space="preserve">There were four or five hundred Indians who came to the Spanish town, where a church had been built by the conquistadors … who with their swords instructed and received them into the guild of Catholicism. As soon as [the conquistadors] saw the crowd of Indians, a heat of covetousness overtook them to make slaves of those who came to be in Jesus Christ, for they were no more of the devil. They came to us amicably, and the conquistadors told them that if they wanted to congregate in the church and see the holy sacrifice of the Lord, they would have to put their bows and arrows outside the temple. They did not hesitate to obey, for what they </w:t>
      </w:r>
      <w:r>
        <w:rPr>
          <w:lang w:val="en"/>
        </w:rPr>
        <w:lastRenderedPageBreak/>
        <w:t xml:space="preserve">desired, and the Spaniards recognized this obedience… and with caution, they began to cut the ropes of the archers' arrows brought by the Indians.” </w:t>
      </w:r>
      <w:r>
        <w:t>In the hunt for Arhuaco sanctuaries the Catholic bishop questioned the Arhuaco cacique [</w:t>
      </w:r>
      <w:proofErr w:type="spellStart"/>
      <w:r>
        <w:t>Serveme</w:t>
      </w:r>
      <w:proofErr w:type="spellEnd"/>
      <w:r>
        <w:t xml:space="preserve"> </w:t>
      </w:r>
      <w:proofErr w:type="spellStart"/>
      <w:r>
        <w:t>Guaimazo</w:t>
      </w:r>
      <w:proofErr w:type="spellEnd"/>
      <w:r>
        <w:t>]</w:t>
      </w:r>
      <w:r w:rsidRPr="00554E42">
        <w:t xml:space="preserve"> </w:t>
      </w:r>
      <w:r>
        <w:t>“</w:t>
      </w:r>
      <w:r w:rsidRPr="00554E42">
        <w:t xml:space="preserve">I have been told that you are Idolatrous, adoring the devil for which you have many temples which you call </w:t>
      </w:r>
      <w:proofErr w:type="spellStart"/>
      <w:r w:rsidRPr="00554E42">
        <w:t>Cansas</w:t>
      </w:r>
      <w:proofErr w:type="spellEnd"/>
      <w:r w:rsidRPr="00554E42">
        <w:t xml:space="preserve"> Marias, and in them they make many harsh fasts, And many sacrifices to the devil that speaks to you by idols</w:t>
      </w:r>
      <w:r>
        <w:t>,</w:t>
      </w:r>
      <w:r w:rsidRPr="00554E42">
        <w:t xml:space="preserve"> and</w:t>
      </w:r>
      <w:r>
        <w:t>,</w:t>
      </w:r>
      <w:r w:rsidRPr="00554E42">
        <w:t xml:space="preserve"> as you do not know his deceit</w:t>
      </w:r>
      <w:r>
        <w:t>,</w:t>
      </w:r>
      <w:r w:rsidRPr="00554E42">
        <w:t xml:space="preserve"> you believe it and so that you know God has brought me here </w:t>
      </w:r>
      <w:r>
        <w:t>[for you to]</w:t>
      </w:r>
      <w:r w:rsidRPr="00554E42">
        <w:t xml:space="preserve"> show me the </w:t>
      </w:r>
      <w:r>
        <w:t>sanctuaries</w:t>
      </w:r>
      <w:r w:rsidRPr="00554E42">
        <w:t xml:space="preserve"> that are in various parts of the Sierra, and all the idols that You worship for gods, mainly </w:t>
      </w:r>
      <w:proofErr w:type="spellStart"/>
      <w:r w:rsidRPr="00554E42">
        <w:t>Canbisurix</w:t>
      </w:r>
      <w:proofErr w:type="spellEnd"/>
      <w:r w:rsidRPr="00554E42">
        <w:t xml:space="preserve">, </w:t>
      </w:r>
      <w:proofErr w:type="spellStart"/>
      <w:r w:rsidRPr="00554E42">
        <w:t>Dunama</w:t>
      </w:r>
      <w:proofErr w:type="spellEnd"/>
      <w:r w:rsidRPr="00554E42">
        <w:t xml:space="preserve"> and </w:t>
      </w:r>
      <w:proofErr w:type="spellStart"/>
      <w:r w:rsidRPr="00554E42">
        <w:t>Moatama</w:t>
      </w:r>
      <w:proofErr w:type="spellEnd"/>
      <w:r w:rsidRPr="00554E42">
        <w:t>, and the others whose names we do not know</w:t>
      </w:r>
      <w:r>
        <w:t>.</w:t>
      </w:r>
      <w:r w:rsidRPr="00554E42">
        <w:t xml:space="preserve"> </w:t>
      </w:r>
      <w:r>
        <w:t>I</w:t>
      </w:r>
      <w:r w:rsidRPr="00554E42">
        <w:t xml:space="preserve">f you </w:t>
      </w:r>
      <w:proofErr w:type="spellStart"/>
      <w:r>
        <w:t>acceed</w:t>
      </w:r>
      <w:proofErr w:type="spellEnd"/>
      <w:r w:rsidRPr="00554E42">
        <w:t xml:space="preserve"> to our desire and show with sincerity and truth the false gods of your adoration I promise you in the name of God our Lord and Of our Catholic King of Spain to offer you gifts of our </w:t>
      </w:r>
      <w:r>
        <w:t>choosing</w:t>
      </w:r>
      <w:r w:rsidRPr="00554E42">
        <w:t xml:space="preserve"> and to give you </w:t>
      </w:r>
      <w:r>
        <w:t>access</w:t>
      </w:r>
      <w:r w:rsidRPr="00554E42">
        <w:t xml:space="preserve"> </w:t>
      </w:r>
      <w:r>
        <w:t>to</w:t>
      </w:r>
      <w:r w:rsidRPr="00554E42">
        <w:t xml:space="preserve"> everything lawful</w:t>
      </w:r>
      <w:r>
        <w:t>.</w:t>
      </w:r>
      <w:r w:rsidRPr="00554E42">
        <w:t xml:space="preserve"> </w:t>
      </w:r>
      <w:r>
        <w:t>But,</w:t>
      </w:r>
      <w:r w:rsidRPr="00554E42">
        <w:t xml:space="preserve"> </w:t>
      </w:r>
      <w:r>
        <w:t xml:space="preserve">[should you not submit] </w:t>
      </w:r>
      <w:proofErr w:type="gramStart"/>
      <w:r w:rsidRPr="00554E42">
        <w:t>otherwise</w:t>
      </w:r>
      <w:r>
        <w:t>,</w:t>
      </w:r>
      <w:r w:rsidRPr="00554E42">
        <w:t xml:space="preserve"> </w:t>
      </w:r>
      <w:r>
        <w:t>…</w:t>
      </w:r>
      <w:proofErr w:type="gramEnd"/>
      <w:r w:rsidRPr="00554E42">
        <w:t xml:space="preserve"> you will be stripped of your land and </w:t>
      </w:r>
      <w:r>
        <w:t>living</w:t>
      </w:r>
      <w:r w:rsidRPr="00554E42">
        <w:t>, and I will take you prisoner</w:t>
      </w:r>
      <w:r>
        <w:t xml:space="preserve"> and present you to</w:t>
      </w:r>
      <w:r w:rsidRPr="00554E42">
        <w:t xml:space="preserve"> my King and Lord God</w:t>
      </w:r>
      <w:r>
        <w:t xml:space="preserve">.” </w:t>
      </w:r>
      <w:r>
        <w:rPr>
          <w:lang w:val="en"/>
        </w:rPr>
        <w:t xml:space="preserve">Thus the Arhuacos </w:t>
      </w:r>
      <w:r>
        <w:t>“</w:t>
      </w:r>
      <w:r w:rsidRPr="00F81BA5">
        <w:t xml:space="preserve">were reduced to </w:t>
      </w:r>
      <w:r>
        <w:t>‘</w:t>
      </w:r>
      <w:r w:rsidRPr="00F81BA5">
        <w:t xml:space="preserve">Living </w:t>
      </w:r>
      <w:r>
        <w:t>under house arrest</w:t>
      </w:r>
      <w:r w:rsidRPr="00F81BA5">
        <w:t>,</w:t>
      </w:r>
      <w:r>
        <w:t>’</w:t>
      </w:r>
      <w:r w:rsidRPr="00F81BA5">
        <w:t xml:space="preserve"> many were enslaved, if not massacred, by captains and </w:t>
      </w:r>
      <w:r>
        <w:t>conquistadors</w:t>
      </w:r>
      <w:r w:rsidRPr="00F81BA5">
        <w:t xml:space="preserve"> and henchmen, with the connivance of the colonial governors and other officials of the different provinces.</w:t>
      </w:r>
      <w:r>
        <w:t>”</w:t>
      </w:r>
      <w:r w:rsidRPr="00F81BA5">
        <w:t xml:space="preserve"> </w:t>
      </w:r>
    </w:p>
    <w:p w:rsidR="000E08D7" w:rsidRDefault="000E08D7" w:rsidP="000E08D7">
      <w:pPr>
        <w:pStyle w:val="NormalWeb"/>
        <w:spacing w:before="0" w:beforeAutospacing="0" w:after="0" w:afterAutospacing="0"/>
        <w:rPr>
          <w:noProof/>
        </w:rPr>
      </w:pPr>
      <w:r w:rsidRPr="00085E63">
        <w:rPr>
          <w:noProof/>
        </w:rPr>
        <w:t xml:space="preserve"> </w:t>
      </w:r>
    </w:p>
    <w:p w:rsidR="000E08D7" w:rsidRDefault="000E08D7" w:rsidP="000E08D7">
      <w:pPr>
        <w:pStyle w:val="NormalWeb"/>
        <w:spacing w:before="0" w:beforeAutospacing="0" w:after="0" w:afterAutospacing="0"/>
        <w:rPr>
          <w:noProof/>
        </w:rPr>
      </w:pPr>
      <w:r>
        <w:rPr>
          <w:noProof/>
        </w:rPr>
        <w:drawing>
          <wp:inline distT="0" distB="0" distL="0" distR="0" wp14:anchorId="58344A69" wp14:editId="69177A74">
            <wp:extent cx="2956196" cy="406279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57086" cy="4064017"/>
                    </a:xfrm>
                    <a:prstGeom prst="rect">
                      <a:avLst/>
                    </a:prstGeom>
                  </pic:spPr>
                </pic:pic>
              </a:graphicData>
            </a:graphic>
          </wp:inline>
        </w:drawing>
      </w:r>
      <w:r w:rsidRPr="006A64DA">
        <w:rPr>
          <w:noProof/>
        </w:rPr>
        <w:t xml:space="preserve"> </w:t>
      </w:r>
      <w:r>
        <w:rPr>
          <w:noProof/>
        </w:rPr>
        <w:drawing>
          <wp:inline distT="0" distB="0" distL="0" distR="0" wp14:anchorId="44C1ABF3" wp14:editId="54EE7420">
            <wp:extent cx="2207942" cy="3615650"/>
            <wp:effectExtent l="0" t="0" r="190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20772" cy="3636660"/>
                    </a:xfrm>
                    <a:prstGeom prst="rect">
                      <a:avLst/>
                    </a:prstGeom>
                  </pic:spPr>
                </pic:pic>
              </a:graphicData>
            </a:graphic>
          </wp:inline>
        </w:drawing>
      </w:r>
    </w:p>
    <w:p w:rsidR="000E08D7" w:rsidRDefault="000E08D7" w:rsidP="000E08D7">
      <w:pPr>
        <w:pStyle w:val="NormalWeb"/>
        <w:spacing w:before="0" w:beforeAutospacing="0" w:after="0" w:afterAutospacing="0"/>
        <w:rPr>
          <w:noProof/>
        </w:rPr>
      </w:pPr>
      <w:r>
        <w:rPr>
          <w:noProof/>
        </w:rPr>
        <w:t>Fig. 12. “The idolary of the Indians of the Arhuacos Nation who live in the Sierra de Santa Marta, destroyed by a religious of the order of Saint Augustin of the Province of Lima and the Law of [16]91 . [This is] one of their temples in which are found the abominable cultic idols to the Devil.” From Romero 1693.</w:t>
      </w:r>
    </w:p>
    <w:p w:rsidR="000E08D7" w:rsidRDefault="000E08D7" w:rsidP="000E08D7">
      <w:pPr>
        <w:pStyle w:val="NormalWeb"/>
        <w:spacing w:before="0" w:beforeAutospacing="0" w:after="0" w:afterAutospacing="0"/>
        <w:rPr>
          <w:noProof/>
        </w:rPr>
      </w:pPr>
      <w:r>
        <w:rPr>
          <w:lang w:val="en"/>
        </w:rPr>
        <w:t xml:space="preserve">Fig. 13. “Representation of one of the shrines of the </w:t>
      </w:r>
      <w:r>
        <w:t>Arhuaco</w:t>
      </w:r>
      <w:r>
        <w:rPr>
          <w:lang w:val="en"/>
        </w:rPr>
        <w:t xml:space="preserve"> Indians in the Sierra Nevada of Santa Marta, destroyed by Father Francisco Romero, of Augustin order.” From Acosta 1848. </w:t>
      </w:r>
    </w:p>
    <w:p w:rsidR="000E08D7" w:rsidRDefault="000E08D7" w:rsidP="000E08D7">
      <w:pPr>
        <w:pStyle w:val="NormalWeb"/>
        <w:spacing w:before="0" w:beforeAutospacing="0" w:after="0" w:afterAutospacing="0"/>
        <w:rPr>
          <w:noProof/>
        </w:rPr>
      </w:pPr>
    </w:p>
    <w:p w:rsidR="000E08D7" w:rsidRDefault="000E08D7" w:rsidP="000E08D7">
      <w:pPr>
        <w:pStyle w:val="NormalWeb"/>
        <w:spacing w:before="0" w:beforeAutospacing="0" w:after="0" w:afterAutospacing="0"/>
      </w:pPr>
      <w:r>
        <w:t>Those who offered the best defense against the Spanish conquistadores “</w:t>
      </w:r>
      <w:r w:rsidRPr="00B50DB1">
        <w:t xml:space="preserve">were condemned to slavery. Or to the servitude of an oar in the galleys of Cartagena, where some will be found today; </w:t>
      </w:r>
      <w:r>
        <w:t>…</w:t>
      </w:r>
      <w:r w:rsidRPr="00B50DB1">
        <w:t xml:space="preserve"> Others </w:t>
      </w:r>
      <w:r>
        <w:t xml:space="preserve">were </w:t>
      </w:r>
      <w:r w:rsidRPr="00B50DB1">
        <w:t xml:space="preserve">hanged in the city of the King </w:t>
      </w:r>
      <w:r>
        <w:t xml:space="preserve">(Santa Marta) and, in the Valley of </w:t>
      </w:r>
      <w:proofErr w:type="spellStart"/>
      <w:r>
        <w:t>Upar</w:t>
      </w:r>
      <w:proofErr w:type="spellEnd"/>
      <w:r w:rsidRPr="00B50DB1">
        <w:t xml:space="preserve"> </w:t>
      </w:r>
      <w:r>
        <w:t xml:space="preserve">[in NE Colombia, named for the Arhuaco cacique </w:t>
      </w:r>
      <w:proofErr w:type="spellStart"/>
      <w:r w:rsidRPr="00544E9E">
        <w:rPr>
          <w:rStyle w:val="Strong"/>
        </w:rPr>
        <w:t>Upar</w:t>
      </w:r>
      <w:proofErr w:type="spellEnd"/>
      <w:r>
        <w:rPr>
          <w:rStyle w:val="Strong"/>
        </w:rPr>
        <w:t>]</w:t>
      </w:r>
      <w:r>
        <w:t>.</w:t>
      </w:r>
      <w:r w:rsidRPr="00B50DB1">
        <w:t xml:space="preserve"> Some Indians </w:t>
      </w:r>
      <w:r>
        <w:t>retreated to</w:t>
      </w:r>
      <w:r w:rsidRPr="00B50DB1">
        <w:t xml:space="preserve"> the mountain</w:t>
      </w:r>
      <w:r>
        <w:t>s</w:t>
      </w:r>
      <w:r w:rsidRPr="00B50DB1">
        <w:t xml:space="preserve"> and gave notice of the sacrilegious deceit of the Spaniards to other infidels, </w:t>
      </w:r>
      <w:r>
        <w:t>…</w:t>
      </w:r>
      <w:r w:rsidRPr="00B50DB1">
        <w:t xml:space="preserve"> But </w:t>
      </w:r>
      <w:r>
        <w:t>in an</w:t>
      </w:r>
      <w:r w:rsidRPr="00B50DB1">
        <w:t xml:space="preserve"> the extraordinary event they withdrew </w:t>
      </w:r>
      <w:r>
        <w:t>…and</w:t>
      </w:r>
      <w:r w:rsidRPr="00B50DB1">
        <w:t xml:space="preserve"> anger</w:t>
      </w:r>
      <w:r>
        <w:t>ed</w:t>
      </w:r>
      <w:r w:rsidRPr="00B50DB1">
        <w:t xml:space="preserve"> </w:t>
      </w:r>
      <w:r>
        <w:t>…</w:t>
      </w:r>
      <w:r w:rsidRPr="00B50DB1">
        <w:t xml:space="preserve"> all to avenge the </w:t>
      </w:r>
      <w:r>
        <w:t>injuries</w:t>
      </w:r>
      <w:r w:rsidRPr="00B50DB1">
        <w:t xml:space="preserve"> of their compatriots; Which they carry out very often today, because they </w:t>
      </w:r>
      <w:r>
        <w:t>have</w:t>
      </w:r>
      <w:r w:rsidRPr="00B50DB1">
        <w:t xml:space="preserve"> seized an </w:t>
      </w:r>
      <w:r>
        <w:t>impenetrable</w:t>
      </w:r>
      <w:r w:rsidRPr="00B50DB1">
        <w:t xml:space="preserve"> </w:t>
      </w:r>
      <w:r>
        <w:t xml:space="preserve">base of insurgence, which is Mount </w:t>
      </w:r>
      <w:proofErr w:type="spellStart"/>
      <w:r>
        <w:t>Carupa</w:t>
      </w:r>
      <w:proofErr w:type="spellEnd"/>
      <w:r>
        <w:t xml:space="preserve"> [3,700 m </w:t>
      </w:r>
      <w:proofErr w:type="spellStart"/>
      <w:r>
        <w:t>asl</w:t>
      </w:r>
      <w:proofErr w:type="spellEnd"/>
      <w:r>
        <w:t xml:space="preserve">, in N </w:t>
      </w:r>
      <w:r w:rsidRPr="008358D7">
        <w:t>Cundinamarca</w:t>
      </w:r>
      <w:r>
        <w:t>]</w:t>
      </w:r>
      <w:r w:rsidRPr="00B50DB1">
        <w:t xml:space="preserve">, where every day they hunt for </w:t>
      </w:r>
      <w:r>
        <w:t>soldiers</w:t>
      </w:r>
      <w:r w:rsidRPr="00B50DB1">
        <w:t xml:space="preserve">, </w:t>
      </w:r>
      <w:r w:rsidRPr="00B50DB1">
        <w:lastRenderedPageBreak/>
        <w:t>and it is rare that they leave without making cruel</w:t>
      </w:r>
      <w:r>
        <w:t>ty on this</w:t>
      </w:r>
      <w:r w:rsidRPr="00B50DB1">
        <w:t xml:space="preserve"> prey. This was </w:t>
      </w:r>
      <w:r>
        <w:t>when</w:t>
      </w:r>
      <w:r w:rsidRPr="00B50DB1">
        <w:t xml:space="preserve"> I recognized the abundance of dead bodies that I saw in the space of two leagues</w:t>
      </w:r>
      <w:proofErr w:type="gramStart"/>
      <w:r>
        <w:t xml:space="preserve">… </w:t>
      </w:r>
      <w:r w:rsidRPr="00B50DB1">
        <w:t>.</w:t>
      </w:r>
      <w:proofErr w:type="gramEnd"/>
      <w:r w:rsidRPr="00B50DB1">
        <w:t xml:space="preserve"> (Romero, </w:t>
      </w:r>
      <w:r>
        <w:t>1955: 116-117).</w:t>
      </w:r>
      <w:r w:rsidRPr="00B50DB1">
        <w:t xml:space="preserve"> </w:t>
      </w:r>
      <w:r>
        <w:t>Today these territories, so fiercely fought for in the massif, have been lost to colonial farming due to the lack of protection from the Colombian government.</w:t>
      </w:r>
    </w:p>
    <w:p w:rsidR="000E08D7" w:rsidRDefault="000E08D7" w:rsidP="000E08D7">
      <w:pPr>
        <w:pStyle w:val="NormalWeb"/>
        <w:spacing w:before="0" w:beforeAutospacing="0" w:after="0" w:afterAutospacing="0"/>
      </w:pPr>
      <w:r>
        <w:tab/>
        <w:t xml:space="preserve">In 1916 the Arhuacos requested teachers from the government to learn to read, write and study arithmetic, but instead the government sent </w:t>
      </w:r>
      <w:r w:rsidRPr="00EF2318">
        <w:t xml:space="preserve">Capuchin </w:t>
      </w:r>
      <w:r>
        <w:t>monks. The Capuchins had themselves undergone severe training for their missionary work in learning how to shed the taints of polytheism of their charges based on the Inquisition’s lessons. They applied brainwashing rigorousness wholeheartedly to the children and prohibited them from learning about their language and their culture by establishing what was regarded as a “</w:t>
      </w:r>
      <w:r w:rsidRPr="00AB5470">
        <w:rPr>
          <w:rStyle w:val="shorttext"/>
          <w:i/>
          <w:lang w:val="es-ES"/>
        </w:rPr>
        <w:t>Régimen de terror</w:t>
      </w:r>
      <w:r>
        <w:rPr>
          <w:rStyle w:val="shorttext"/>
          <w:i/>
          <w:lang w:val="es-ES"/>
        </w:rPr>
        <w:t>.</w:t>
      </w:r>
      <w:r>
        <w:t xml:space="preserve">” They put them in isolated orphanages away from their parents, whom they also placed in forced labor camps, ignoring the Arhuacos’ pleas to be left alone. Twenty years passed until in 1943, Capuchin missionaries and the Ministry of Agriculture, expropriated without compensation the best terrains of </w:t>
      </w:r>
      <w:proofErr w:type="spellStart"/>
      <w:r>
        <w:t>Nabusimake</w:t>
      </w:r>
      <w:proofErr w:type="spellEnd"/>
      <w:r>
        <w:t xml:space="preserve"> and built a state-owned, agricultural farm there. Finally, the Arhuacos fought back again and in 1944 created their own </w:t>
      </w:r>
      <w:proofErr w:type="spellStart"/>
      <w:r>
        <w:rPr>
          <w:i/>
          <w:iCs/>
        </w:rPr>
        <w:t>Liga</w:t>
      </w:r>
      <w:proofErr w:type="spellEnd"/>
      <w:r>
        <w:rPr>
          <w:i/>
          <w:iCs/>
        </w:rPr>
        <w:t xml:space="preserve"> de </w:t>
      </w:r>
      <w:proofErr w:type="spellStart"/>
      <w:r>
        <w:rPr>
          <w:i/>
          <w:iCs/>
        </w:rPr>
        <w:t>Indios</w:t>
      </w:r>
      <w:proofErr w:type="spellEnd"/>
      <w:r>
        <w:rPr>
          <w:i/>
          <w:iCs/>
        </w:rPr>
        <w:t xml:space="preserve"> de la Serra Nevada</w:t>
      </w:r>
      <w:r>
        <w:t xml:space="preserve"> (Sierra Nevada Amerindians League), but this was too successful, and it was outlawed in 1956 by a military government. If this were not enough, another challenge came in 1962, when the government built a TV microwave tower on Mount </w:t>
      </w:r>
      <w:proofErr w:type="spellStart"/>
      <w:r>
        <w:t>Alguacil</w:t>
      </w:r>
      <w:proofErr w:type="spellEnd"/>
      <w:r>
        <w:t xml:space="preserve">, a sacred Arhuaco mountain. In response to Arhuaco demonstrations the government built a military post on the mountain to intimidate them, and then ordered a highway to be constructed through their farming area to Valledupar. Ignoring these threats, the Arhuacos re-established their </w:t>
      </w:r>
      <w:proofErr w:type="spellStart"/>
      <w:r>
        <w:rPr>
          <w:i/>
          <w:iCs/>
        </w:rPr>
        <w:t>Liga</w:t>
      </w:r>
      <w:proofErr w:type="spellEnd"/>
      <w:r>
        <w:rPr>
          <w:i/>
          <w:iCs/>
        </w:rPr>
        <w:t xml:space="preserve"> de </w:t>
      </w:r>
      <w:proofErr w:type="spellStart"/>
      <w:r>
        <w:rPr>
          <w:i/>
          <w:iCs/>
        </w:rPr>
        <w:t>Indios</w:t>
      </w:r>
      <w:proofErr w:type="spellEnd"/>
      <w:r>
        <w:t xml:space="preserve">, and in 1972 they created the </w:t>
      </w:r>
      <w:proofErr w:type="spellStart"/>
      <w:r>
        <w:rPr>
          <w:i/>
          <w:iCs/>
        </w:rPr>
        <w:t>cabildo</w:t>
      </w:r>
      <w:proofErr w:type="spellEnd"/>
      <w:r>
        <w:rPr>
          <w:i/>
          <w:iCs/>
        </w:rPr>
        <w:t xml:space="preserve"> </w:t>
      </w:r>
      <w:proofErr w:type="spellStart"/>
      <w:r>
        <w:rPr>
          <w:i/>
          <w:iCs/>
        </w:rPr>
        <w:t>Gobernador</w:t>
      </w:r>
      <w:proofErr w:type="spellEnd"/>
      <w:r>
        <w:t>, a better-structured organization to defend their land with real lawyers.</w:t>
      </w:r>
    </w:p>
    <w:p w:rsidR="000E08D7" w:rsidRDefault="000E08D7" w:rsidP="000E08D7">
      <w:pPr>
        <w:pStyle w:val="NormalWeb"/>
        <w:spacing w:before="0" w:beforeAutospacing="0" w:after="0" w:afterAutospacing="0"/>
      </w:pPr>
      <w:r>
        <w:tab/>
        <w:t>Then in 1975 the drug craze hit Colombia. Colonials started cultivating m</w:t>
      </w:r>
      <w:r w:rsidRPr="00C17D9C">
        <w:t>arihuana</w:t>
      </w:r>
      <w:r>
        <w:t xml:space="preserve"> on Arhuacos’ land and initially imposed conscription on them to work their fields, but as the real marihuana </w:t>
      </w:r>
      <w:r w:rsidRPr="0023545B">
        <w:rPr>
          <w:iCs/>
        </w:rPr>
        <w:t>bonanza</w:t>
      </w:r>
      <w:r>
        <w:t xml:space="preserve"> hit in the late 1970’s, some Tairona were released </w:t>
      </w:r>
      <w:proofErr w:type="spellStart"/>
      <w:r>
        <w:t>tp</w:t>
      </w:r>
      <w:proofErr w:type="spellEnd"/>
      <w:r>
        <w:t xml:space="preserve"> voluntarily work for escalating wages. Simultaneously, commercial c</w:t>
      </w:r>
      <w:r w:rsidRPr="00C17D9C">
        <w:t>oca</w:t>
      </w:r>
      <w:r>
        <w:t xml:space="preserve"> planting was begun by drug dealers, but this evolved into the </w:t>
      </w:r>
      <w:r w:rsidRPr="00194CC3">
        <w:t>Colombian Armed Conflict</w:t>
      </w:r>
      <w:r>
        <w:t xml:space="preserve"> period where guerrillas and paramilitaries of different drug lords competed for control of the Arhuacos’ land. In response, the government charged the Tairona tribal groups with drug production and many were intimidated and, if not, assassinated, while the real producers went free. This was to show the international audience (especially the US) that the Colombian government was rooting out drug production, whereas, in fact, it was escalating under Presidents Reagan, Bush and Clinton. Furthermore, the government began fumigating Arhuacos’ land with Agent Orange, a defoliant that had been used by the US in the Vietnam War, “Operation Ranch Hand” from 1961-1971, and now the US supplied it to the Colombian government to eradicate illicit coca. This highly toxic spray contains </w:t>
      </w:r>
      <w:r w:rsidRPr="007A4C45">
        <w:t>2</w:t>
      </w:r>
      <w:proofErr w:type="gramStart"/>
      <w:r w:rsidRPr="007A4C45">
        <w:t>,3,7,8</w:t>
      </w:r>
      <w:proofErr w:type="gramEnd"/>
      <w:r w:rsidRPr="007A4C45">
        <w:t>-tetrachlorodibenzo-p-dioxin</w:t>
      </w:r>
      <w:r>
        <w:t xml:space="preserve"> (TCDD) a deadly carcinogen that damages </w:t>
      </w:r>
      <w:r w:rsidRPr="007A4C45">
        <w:t>genes</w:t>
      </w:r>
      <w:r>
        <w:t xml:space="preserve">, resulting in birth defects, promotes </w:t>
      </w:r>
      <w:r w:rsidRPr="007A4C45">
        <w:t>leukemia</w:t>
      </w:r>
      <w:r>
        <w:t xml:space="preserve">, </w:t>
      </w:r>
      <w:r w:rsidRPr="007A4C45">
        <w:t>Hodgkin's lymphoma</w:t>
      </w:r>
      <w:r>
        <w:t>, and various cancers (</w:t>
      </w:r>
      <w:r w:rsidRPr="00B1719B">
        <w:rPr>
          <w:rStyle w:val="HTMLCite"/>
        </w:rPr>
        <w:t>National Institutes of Health 1994: 90)</w:t>
      </w:r>
      <w:r>
        <w:t>. The Arhuacos have been suffering these diseases ever since.</w:t>
      </w:r>
    </w:p>
    <w:p w:rsidR="000E08D7" w:rsidRDefault="000E08D7" w:rsidP="000E08D7">
      <w:pPr>
        <w:pStyle w:val="NormalWeb"/>
        <w:spacing w:before="0" w:beforeAutospacing="0" w:after="0" w:afterAutospacing="0"/>
      </w:pPr>
      <w:r>
        <w:tab/>
        <w:t xml:space="preserve">Apart from the drug wars the Colombian government is constructing </w:t>
      </w:r>
      <w:r w:rsidRPr="00C17D9C">
        <w:t>hydroelectric dams</w:t>
      </w:r>
      <w:r>
        <w:t xml:space="preserve"> and </w:t>
      </w:r>
      <w:r w:rsidRPr="00C17D9C">
        <w:t>ecotourism</w:t>
      </w:r>
      <w:r>
        <w:t xml:space="preserve"> routes into the Sierra Nevada de Santa Marta. The Arhuacos are strongly opposed to both of these projects and have organized the </w:t>
      </w:r>
      <w:proofErr w:type="spellStart"/>
      <w:r>
        <w:rPr>
          <w:i/>
          <w:iCs/>
        </w:rPr>
        <w:t>Confederación</w:t>
      </w:r>
      <w:proofErr w:type="spellEnd"/>
      <w:r>
        <w:rPr>
          <w:i/>
          <w:iCs/>
        </w:rPr>
        <w:t xml:space="preserve"> </w:t>
      </w:r>
      <w:proofErr w:type="spellStart"/>
      <w:r>
        <w:rPr>
          <w:i/>
          <w:iCs/>
        </w:rPr>
        <w:t>Indígena</w:t>
      </w:r>
      <w:proofErr w:type="spellEnd"/>
      <w:r>
        <w:rPr>
          <w:i/>
          <w:iCs/>
        </w:rPr>
        <w:t xml:space="preserve"> Tairona</w:t>
      </w:r>
      <w:r>
        <w:t xml:space="preserve"> (Tairona Indigenous Confederation). The success of this effort has yet to be determined. </w:t>
      </w:r>
      <w:r w:rsidRPr="001553CB">
        <w:rPr>
          <w:i/>
        </w:rPr>
        <w:t>Mámas</w:t>
      </w:r>
      <w:r>
        <w:t xml:space="preserve"> are duly charged with protecting their spiritual rights as their appointed caciques are appointed to protect their political rights. This golden figurine dating to before the Spanish </w:t>
      </w:r>
      <w:r>
        <w:lastRenderedPageBreak/>
        <w:t xml:space="preserve">conquest suggests the equanimity the </w:t>
      </w:r>
      <w:r w:rsidRPr="001553CB">
        <w:rPr>
          <w:i/>
        </w:rPr>
        <w:t>Mámas</w:t>
      </w:r>
      <w:r>
        <w:t xml:space="preserve"> have in confronting challenges. </w:t>
      </w:r>
      <w:r>
        <w:rPr>
          <w:noProof/>
        </w:rPr>
        <w:drawing>
          <wp:inline distT="0" distB="0" distL="0" distR="0" wp14:anchorId="5AE9CA36" wp14:editId="55FF6A9C">
            <wp:extent cx="3900479" cy="2485833"/>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04019" cy="2488089"/>
                    </a:xfrm>
                    <a:prstGeom prst="rect">
                      <a:avLst/>
                    </a:prstGeom>
                  </pic:spPr>
                </pic:pic>
              </a:graphicData>
            </a:graphic>
          </wp:inline>
        </w:drawing>
      </w:r>
    </w:p>
    <w:p w:rsidR="000E08D7" w:rsidRDefault="000E08D7" w:rsidP="000E08D7">
      <w:pPr>
        <w:pStyle w:val="NormalWeb"/>
        <w:spacing w:before="0" w:beforeAutospacing="0" w:after="0" w:afterAutospacing="0"/>
      </w:pPr>
      <w:r>
        <w:t xml:space="preserve">Fig. 9. Six </w:t>
      </w:r>
      <w:proofErr w:type="gramStart"/>
      <w:r>
        <w:t>experienced  Kogi</w:t>
      </w:r>
      <w:proofErr w:type="gramEnd"/>
      <w:r>
        <w:t xml:space="preserve"> </w:t>
      </w:r>
      <w:r w:rsidRPr="00351419">
        <w:rPr>
          <w:i/>
        </w:rPr>
        <w:t>Mámas</w:t>
      </w:r>
      <w:r>
        <w:t>.</w:t>
      </w:r>
      <w:r w:rsidRPr="00F723AB">
        <w:t xml:space="preserve"> </w:t>
      </w:r>
      <w:r>
        <w:t xml:space="preserve">From </w:t>
      </w:r>
      <w:r w:rsidRPr="00F723AB">
        <w:t>http://ifmanworld.org/wp-content/uploads/2015/10/IMG_0106-2.jpg</w:t>
      </w:r>
    </w:p>
    <w:p w:rsidR="000E08D7" w:rsidRDefault="000E08D7" w:rsidP="000E08D7">
      <w:pPr>
        <w:pStyle w:val="NormalWeb"/>
        <w:spacing w:before="0" w:beforeAutospacing="0" w:after="0" w:afterAutospacing="0"/>
      </w:pPr>
    </w:p>
    <w:p w:rsidR="000E08D7" w:rsidRPr="008728BE" w:rsidRDefault="000E08D7" w:rsidP="000E08D7">
      <w:pPr>
        <w:pStyle w:val="NormalWeb"/>
        <w:spacing w:before="0" w:beforeAutospacing="0" w:after="0" w:afterAutospacing="0"/>
        <w:rPr>
          <w:b/>
        </w:rPr>
      </w:pPr>
      <w:r w:rsidRPr="008728BE">
        <w:rPr>
          <w:b/>
        </w:rPr>
        <w:t>KANKUAMO</w:t>
      </w:r>
    </w:p>
    <w:p w:rsidR="000E08D7" w:rsidRPr="0016313A" w:rsidRDefault="000E08D7" w:rsidP="000E08D7">
      <w:pPr>
        <w:pStyle w:val="NormalWeb"/>
        <w:shd w:val="clear" w:color="auto" w:fill="FFFFFF"/>
        <w:spacing w:before="120" w:beforeAutospacing="0" w:after="120" w:afterAutospacing="0"/>
        <w:rPr>
          <w:color w:val="222222"/>
        </w:rPr>
      </w:pPr>
      <w:r w:rsidRPr="00CC41AE">
        <w:rPr>
          <w:color w:val="222222"/>
        </w:rPr>
        <w:t xml:space="preserve">The </w:t>
      </w:r>
      <w:r>
        <w:rPr>
          <w:color w:val="222222"/>
        </w:rPr>
        <w:t xml:space="preserve">area inhabited by the </w:t>
      </w:r>
      <w:proofErr w:type="spellStart"/>
      <w:r>
        <w:rPr>
          <w:color w:val="222222"/>
        </w:rPr>
        <w:t>Kankuamo</w:t>
      </w:r>
      <w:proofErr w:type="spellEnd"/>
      <w:r>
        <w:rPr>
          <w:color w:val="222222"/>
        </w:rPr>
        <w:t xml:space="preserve"> (aka </w:t>
      </w:r>
      <w:proofErr w:type="spellStart"/>
      <w:r>
        <w:rPr>
          <w:color w:val="222222"/>
        </w:rPr>
        <w:t>Arzario</w:t>
      </w:r>
      <w:proofErr w:type="spellEnd"/>
      <w:r>
        <w:rPr>
          <w:color w:val="222222"/>
        </w:rPr>
        <w:t>,</w:t>
      </w:r>
      <w:r w:rsidRPr="00CC41AE">
        <w:rPr>
          <w:color w:val="222222"/>
        </w:rPr>
        <w:t xml:space="preserve"> </w:t>
      </w:r>
      <w:proofErr w:type="spellStart"/>
      <w:r>
        <w:rPr>
          <w:color w:val="222222"/>
        </w:rPr>
        <w:t>Chimila</w:t>
      </w:r>
      <w:proofErr w:type="spellEnd"/>
      <w:r>
        <w:rPr>
          <w:color w:val="222222"/>
        </w:rPr>
        <w:t xml:space="preserve">, </w:t>
      </w:r>
      <w:proofErr w:type="spellStart"/>
      <w:r w:rsidRPr="00CC41AE">
        <w:rPr>
          <w:iCs/>
        </w:rPr>
        <w:t>Ette</w:t>
      </w:r>
      <w:proofErr w:type="spellEnd"/>
      <w:r w:rsidRPr="00CC41AE">
        <w:rPr>
          <w:iCs/>
        </w:rPr>
        <w:t xml:space="preserve"> </w:t>
      </w:r>
      <w:proofErr w:type="spellStart"/>
      <w:r w:rsidRPr="00CC41AE">
        <w:rPr>
          <w:iCs/>
        </w:rPr>
        <w:t>Ennaka</w:t>
      </w:r>
      <w:proofErr w:type="spellEnd"/>
      <w:r>
        <w:rPr>
          <w:iCs/>
        </w:rPr>
        <w:t>,</w:t>
      </w:r>
      <w:r w:rsidRPr="00CC41AE">
        <w:rPr>
          <w:color w:val="222222"/>
        </w:rPr>
        <w:t xml:space="preserve"> </w:t>
      </w:r>
      <w:proofErr w:type="spellStart"/>
      <w:r w:rsidRPr="00CC41AE">
        <w:rPr>
          <w:color w:val="222222"/>
        </w:rPr>
        <w:t>Guanebucanes</w:t>
      </w:r>
      <w:proofErr w:type="spellEnd"/>
      <w:r>
        <w:rPr>
          <w:color w:val="222222"/>
        </w:rPr>
        <w:t xml:space="preserve">, </w:t>
      </w:r>
      <w:proofErr w:type="spellStart"/>
      <w:r>
        <w:rPr>
          <w:color w:val="222222"/>
        </w:rPr>
        <w:t>Wiwa</w:t>
      </w:r>
      <w:proofErr w:type="spellEnd"/>
      <w:r>
        <w:rPr>
          <w:color w:val="222222"/>
        </w:rPr>
        <w:t>)</w:t>
      </w:r>
      <w:r w:rsidRPr="00CC41AE">
        <w:rPr>
          <w:color w:val="222222"/>
        </w:rPr>
        <w:t> </w:t>
      </w:r>
      <w:r>
        <w:rPr>
          <w:color w:val="222222"/>
        </w:rPr>
        <w:t xml:space="preserve">in </w:t>
      </w:r>
      <w:r w:rsidRPr="00EA048E">
        <w:rPr>
          <w:color w:val="222222"/>
          <w:sz w:val="20"/>
          <w:szCs w:val="20"/>
        </w:rPr>
        <w:t>N</w:t>
      </w:r>
      <w:r>
        <w:rPr>
          <w:color w:val="222222"/>
        </w:rPr>
        <w:t xml:space="preserve"> Colombia was</w:t>
      </w:r>
      <w:r w:rsidRPr="00CC41AE">
        <w:rPr>
          <w:color w:val="222222"/>
        </w:rPr>
        <w:t xml:space="preserve"> confiscated by the Province of Santa Marta in 1524 (See Map, Fig. 6).</w:t>
      </w:r>
      <w:r w:rsidRPr="00CC41AE">
        <w:rPr>
          <w:b/>
          <w:color w:val="222222"/>
        </w:rPr>
        <w:t xml:space="preserve"> </w:t>
      </w:r>
      <w:r>
        <w:t>Two hundred years later i</w:t>
      </w:r>
      <w:r w:rsidRPr="00CC41AE">
        <w:t xml:space="preserve">n 1720 the </w:t>
      </w:r>
      <w:proofErr w:type="spellStart"/>
      <w:r>
        <w:rPr>
          <w:color w:val="222222"/>
        </w:rPr>
        <w:t>Kankuamo</w:t>
      </w:r>
      <w:proofErr w:type="spellEnd"/>
      <w:r w:rsidRPr="00CC41AE">
        <w:t xml:space="preserve"> began a guerrilla war against the</w:t>
      </w:r>
      <w:r>
        <w:t>ir</w:t>
      </w:r>
      <w:r w:rsidRPr="00CC41AE">
        <w:t xml:space="preserve"> Spanish colonial</w:t>
      </w:r>
      <w:r>
        <w:t xml:space="preserve"> overlords</w:t>
      </w:r>
      <w:r w:rsidRPr="00CC41AE">
        <w:t xml:space="preserve">. </w:t>
      </w:r>
      <w:r>
        <w:t xml:space="preserve">However, </w:t>
      </w:r>
      <w:r w:rsidRPr="00CC41AE">
        <w:rPr>
          <w:color w:val="222222"/>
        </w:rPr>
        <w:t xml:space="preserve">the Spanish, </w:t>
      </w:r>
      <w:r>
        <w:rPr>
          <w:color w:val="222222"/>
        </w:rPr>
        <w:t>continued to colonize</w:t>
      </w:r>
      <w:r w:rsidRPr="00CC41AE">
        <w:rPr>
          <w:color w:val="222222"/>
        </w:rPr>
        <w:t xml:space="preserve"> the plains surrounding </w:t>
      </w:r>
      <w:r w:rsidRPr="00427A7A">
        <w:rPr>
          <w:rStyle w:val="capitems"/>
          <w:rFonts w:eastAsiaTheme="majorEastAsia"/>
          <w:i/>
        </w:rPr>
        <w:t>Gonawindua</w:t>
      </w:r>
      <w:r>
        <w:t xml:space="preserve"> (Sierra Nevada de Santa Marta)</w:t>
      </w:r>
      <w:r>
        <w:rPr>
          <w:color w:val="222222"/>
        </w:rPr>
        <w:t>. By 1850</w:t>
      </w:r>
      <w:r w:rsidRPr="00CC41AE">
        <w:rPr>
          <w:color w:val="222222"/>
        </w:rPr>
        <w:t xml:space="preserve"> </w:t>
      </w:r>
      <w:r>
        <w:rPr>
          <w:color w:val="222222"/>
        </w:rPr>
        <w:t xml:space="preserve">the Spanish </w:t>
      </w:r>
      <w:r w:rsidRPr="00CC41AE">
        <w:rPr>
          <w:color w:val="222222"/>
        </w:rPr>
        <w:t xml:space="preserve">were proceeding to colonize the massif itself, but in order to do this they had to remove the indigenous </w:t>
      </w:r>
      <w:r>
        <w:rPr>
          <w:color w:val="222222"/>
        </w:rPr>
        <w:t xml:space="preserve">from their mountainous </w:t>
      </w:r>
      <w:r w:rsidRPr="00CC41AE">
        <w:rPr>
          <w:color w:val="222222"/>
        </w:rPr>
        <w:t xml:space="preserve">settlements to less valuable land. Under the spiritual guidance of a </w:t>
      </w:r>
      <w:proofErr w:type="spellStart"/>
      <w:r w:rsidRPr="00CC41AE">
        <w:rPr>
          <w:iCs/>
          <w:color w:val="222222"/>
        </w:rPr>
        <w:t>Kankuamo</w:t>
      </w:r>
      <w:proofErr w:type="spellEnd"/>
      <w:r w:rsidRPr="00CC41AE">
        <w:rPr>
          <w:iCs/>
          <w:color w:val="222222"/>
        </w:rPr>
        <w:t xml:space="preserve"> </w:t>
      </w:r>
      <w:r w:rsidRPr="00CC41AE">
        <w:rPr>
          <w:i/>
          <w:iCs/>
          <w:color w:val="222222"/>
        </w:rPr>
        <w:t>Máma</w:t>
      </w:r>
      <w:r w:rsidRPr="00CC41AE">
        <w:rPr>
          <w:color w:val="222222"/>
        </w:rPr>
        <w:t xml:space="preserve">, </w:t>
      </w:r>
      <w:proofErr w:type="spellStart"/>
      <w:r w:rsidRPr="00CC41AE">
        <w:rPr>
          <w:color w:val="222222"/>
        </w:rPr>
        <w:t>Tukaka</w:t>
      </w:r>
      <w:proofErr w:type="spellEnd"/>
      <w:r w:rsidRPr="00CC41AE">
        <w:rPr>
          <w:color w:val="222222"/>
        </w:rPr>
        <w:t xml:space="preserve">, the indigenous were removed to three new villages -- </w:t>
      </w:r>
      <w:proofErr w:type="spellStart"/>
      <w:r w:rsidRPr="00CC41AE">
        <w:rPr>
          <w:color w:val="222222"/>
        </w:rPr>
        <w:t>Atanquez</w:t>
      </w:r>
      <w:proofErr w:type="spellEnd"/>
      <w:r w:rsidRPr="00CC41AE">
        <w:rPr>
          <w:color w:val="222222"/>
        </w:rPr>
        <w:t xml:space="preserve">, </w:t>
      </w:r>
      <w:proofErr w:type="spellStart"/>
      <w:r w:rsidRPr="00CC41AE">
        <w:rPr>
          <w:color w:val="222222"/>
        </w:rPr>
        <w:t>Maraocaso</w:t>
      </w:r>
      <w:proofErr w:type="spellEnd"/>
      <w:r w:rsidRPr="00CC41AE">
        <w:rPr>
          <w:color w:val="222222"/>
        </w:rPr>
        <w:t xml:space="preserve"> and El Rosario -- which grew due to the displacement of other people</w:t>
      </w:r>
      <w:r>
        <w:rPr>
          <w:color w:val="222222"/>
        </w:rPr>
        <w:t>. Even</w:t>
      </w:r>
      <w:r w:rsidRPr="00CC41AE">
        <w:rPr>
          <w:color w:val="222222"/>
        </w:rPr>
        <w:t xml:space="preserve"> former African slaves </w:t>
      </w:r>
      <w:r>
        <w:rPr>
          <w:color w:val="222222"/>
        </w:rPr>
        <w:t>were re</w:t>
      </w:r>
      <w:r w:rsidRPr="00CC41AE">
        <w:rPr>
          <w:color w:val="222222"/>
        </w:rPr>
        <w:t xml:space="preserve">moved </w:t>
      </w:r>
      <w:r>
        <w:rPr>
          <w:color w:val="222222"/>
        </w:rPr>
        <w:t>t</w:t>
      </w:r>
      <w:r w:rsidRPr="00CC41AE">
        <w:rPr>
          <w:color w:val="222222"/>
        </w:rPr>
        <w:t xml:space="preserve">o </w:t>
      </w:r>
      <w:proofErr w:type="spellStart"/>
      <w:r w:rsidRPr="00CC41AE">
        <w:rPr>
          <w:color w:val="222222"/>
        </w:rPr>
        <w:t>Atanquez</w:t>
      </w:r>
      <w:proofErr w:type="spellEnd"/>
      <w:r>
        <w:rPr>
          <w:color w:val="222222"/>
        </w:rPr>
        <w:t>,</w:t>
      </w:r>
      <w:r w:rsidRPr="00CC41AE">
        <w:rPr>
          <w:color w:val="222222"/>
        </w:rPr>
        <w:t xml:space="preserve"> </w:t>
      </w:r>
      <w:r>
        <w:rPr>
          <w:color w:val="222222"/>
        </w:rPr>
        <w:t>forming</w:t>
      </w:r>
      <w:r w:rsidRPr="00CC41AE">
        <w:rPr>
          <w:color w:val="222222"/>
        </w:rPr>
        <w:t xml:space="preserve"> the “Palenque of </w:t>
      </w:r>
      <w:proofErr w:type="spellStart"/>
      <w:r w:rsidRPr="00CC41AE">
        <w:rPr>
          <w:color w:val="222222"/>
        </w:rPr>
        <w:t>Atanquez</w:t>
      </w:r>
      <w:proofErr w:type="spellEnd"/>
      <w:r w:rsidRPr="00CC41AE">
        <w:rPr>
          <w:color w:val="222222"/>
        </w:rPr>
        <w:t>.” The Spanish sent Capuchin and Dominican monks to “civilize” these mixed exogenous and indigenous heathen and named it San Sebastian (</w:t>
      </w:r>
      <w:r w:rsidRPr="00CC41AE">
        <w:rPr>
          <w:rStyle w:val="reference-text"/>
        </w:rPr>
        <w:t>Gutierrez Hinojosa 2000: 127).</w:t>
      </w:r>
      <w:r w:rsidRPr="00CC41AE">
        <w:rPr>
          <w:color w:val="222222"/>
        </w:rPr>
        <w:t> Even the indigenous had trouble settling on a name for this settlement: the Kogi named these people the "</w:t>
      </w:r>
      <w:proofErr w:type="spellStart"/>
      <w:r w:rsidRPr="00CC41AE">
        <w:rPr>
          <w:color w:val="222222"/>
        </w:rPr>
        <w:t>Wiwa</w:t>
      </w:r>
      <w:proofErr w:type="spellEnd"/>
      <w:r w:rsidRPr="00CC41AE">
        <w:rPr>
          <w:color w:val="222222"/>
        </w:rPr>
        <w:t>", while the Arhuaco called them "</w:t>
      </w:r>
      <w:proofErr w:type="spellStart"/>
      <w:r w:rsidRPr="00CC41AE">
        <w:rPr>
          <w:color w:val="222222"/>
        </w:rPr>
        <w:t>Arzario</w:t>
      </w:r>
      <w:proofErr w:type="spellEnd"/>
      <w:r w:rsidRPr="00CC41AE">
        <w:rPr>
          <w:color w:val="222222"/>
        </w:rPr>
        <w:t xml:space="preserve">.” </w:t>
      </w:r>
      <w:r w:rsidRPr="00CC41AE">
        <w:t>Sporadic violence continued into the mid-twentieth century, until</w:t>
      </w:r>
      <w:r>
        <w:t>,</w:t>
      </w:r>
      <w:r w:rsidRPr="00CC41AE">
        <w:t xml:space="preserve"> in 1990</w:t>
      </w:r>
      <w:r>
        <w:t>,</w:t>
      </w:r>
      <w:r w:rsidRPr="00CC41AE">
        <w:t xml:space="preserve"> a</w:t>
      </w:r>
      <w:r>
        <w:t xml:space="preserve">n indigenous </w:t>
      </w:r>
      <w:r w:rsidRPr="00CC41AE">
        <w:t xml:space="preserve">reservation called </w:t>
      </w:r>
      <w:r>
        <w:t>“</w:t>
      </w:r>
      <w:proofErr w:type="spellStart"/>
      <w:r w:rsidRPr="00CC41AE">
        <w:t>Issa</w:t>
      </w:r>
      <w:proofErr w:type="spellEnd"/>
      <w:r w:rsidRPr="00CC41AE">
        <w:t xml:space="preserve"> </w:t>
      </w:r>
      <w:proofErr w:type="spellStart"/>
      <w:r w:rsidRPr="00CC41AE">
        <w:t>Oristuna</w:t>
      </w:r>
      <w:proofErr w:type="spellEnd"/>
      <w:r>
        <w:t>”</w:t>
      </w:r>
      <w:r w:rsidRPr="00CC41AE">
        <w:t xml:space="preserve"> was created (</w:t>
      </w:r>
      <w:proofErr w:type="spellStart"/>
      <w:r w:rsidRPr="00CC41AE">
        <w:rPr>
          <w:rStyle w:val="reference-text"/>
        </w:rPr>
        <w:t>Adelaar</w:t>
      </w:r>
      <w:proofErr w:type="spellEnd"/>
      <w:r w:rsidRPr="00CC41AE">
        <w:rPr>
          <w:rStyle w:val="reference-text"/>
        </w:rPr>
        <w:t xml:space="preserve"> and </w:t>
      </w:r>
      <w:proofErr w:type="spellStart"/>
      <w:r w:rsidRPr="00CC41AE">
        <w:rPr>
          <w:rStyle w:val="reference-text"/>
        </w:rPr>
        <w:t>Muysken</w:t>
      </w:r>
      <w:proofErr w:type="spellEnd"/>
      <w:r w:rsidRPr="00CC41AE">
        <w:rPr>
          <w:rStyle w:val="reference-text"/>
        </w:rPr>
        <w:t xml:space="preserve"> 2004: 75). </w:t>
      </w:r>
      <w:r w:rsidRPr="00CC41AE">
        <w:rPr>
          <w:color w:val="222222"/>
        </w:rPr>
        <w:t xml:space="preserve"> </w:t>
      </w:r>
    </w:p>
    <w:p w:rsidR="000E08D7" w:rsidRDefault="000E08D7" w:rsidP="000E08D7">
      <w:pPr>
        <w:pStyle w:val="NormalWeb"/>
        <w:shd w:val="clear" w:color="auto" w:fill="FFFFFF"/>
        <w:spacing w:before="120" w:beforeAutospacing="0" w:after="120" w:afterAutospacing="0"/>
        <w:rPr>
          <w:rStyle w:val="reference-text"/>
        </w:rPr>
      </w:pPr>
      <w:r>
        <w:rPr>
          <w:color w:val="222222"/>
        </w:rPr>
        <w:tab/>
      </w:r>
      <w:r w:rsidRPr="00CC41AE">
        <w:rPr>
          <w:color w:val="222222"/>
        </w:rPr>
        <w:t xml:space="preserve">Between 1986 and 2003 the Colombian Armed Conflict involved the people of </w:t>
      </w:r>
      <w:proofErr w:type="spellStart"/>
      <w:r w:rsidRPr="00CC41AE">
        <w:rPr>
          <w:color w:val="222222"/>
        </w:rPr>
        <w:t>Atanquez</w:t>
      </w:r>
      <w:proofErr w:type="spellEnd"/>
      <w:r w:rsidRPr="00CC41AE">
        <w:rPr>
          <w:color w:val="222222"/>
        </w:rPr>
        <w:t xml:space="preserve"> with 197 </w:t>
      </w:r>
      <w:proofErr w:type="spellStart"/>
      <w:r w:rsidRPr="00CC41AE">
        <w:rPr>
          <w:color w:val="222222"/>
        </w:rPr>
        <w:t>Kankuamos</w:t>
      </w:r>
      <w:proofErr w:type="spellEnd"/>
      <w:r w:rsidRPr="00CC41AE">
        <w:rPr>
          <w:color w:val="222222"/>
        </w:rPr>
        <w:t xml:space="preserve"> executed by the paramilitary gr</w:t>
      </w:r>
      <w:r w:rsidRPr="00D52024">
        <w:rPr>
          <w:b/>
          <w:color w:val="222222"/>
        </w:rPr>
        <w:t>oup</w:t>
      </w:r>
      <w:r w:rsidRPr="00D52024">
        <w:rPr>
          <w:b/>
          <w:i/>
          <w:iCs/>
        </w:rPr>
        <w:t xml:space="preserve"> </w:t>
      </w:r>
      <w:proofErr w:type="spellStart"/>
      <w:r w:rsidRPr="00D52024">
        <w:rPr>
          <w:b/>
          <w:i/>
          <w:iCs/>
        </w:rPr>
        <w:t>Autodefensas</w:t>
      </w:r>
      <w:proofErr w:type="spellEnd"/>
      <w:r w:rsidRPr="00D52024">
        <w:rPr>
          <w:b/>
          <w:i/>
          <w:iCs/>
        </w:rPr>
        <w:t xml:space="preserve"> </w:t>
      </w:r>
      <w:proofErr w:type="spellStart"/>
      <w:r w:rsidRPr="00D52024">
        <w:rPr>
          <w:b/>
          <w:i/>
          <w:iCs/>
        </w:rPr>
        <w:t>Unidas</w:t>
      </w:r>
      <w:proofErr w:type="spellEnd"/>
      <w:r w:rsidRPr="00D52024">
        <w:rPr>
          <w:b/>
          <w:i/>
          <w:iCs/>
        </w:rPr>
        <w:t xml:space="preserve"> de Colombia</w:t>
      </w:r>
      <w:r w:rsidRPr="00D52024">
        <w:rPr>
          <w:b/>
          <w:color w:val="222222"/>
        </w:rPr>
        <w:t xml:space="preserve">  (AUC, “United Self-Defenders of Colombia”), and two guerrillas </w:t>
      </w:r>
      <w:r w:rsidRPr="00CC41AE">
        <w:rPr>
          <w:color w:val="222222"/>
        </w:rPr>
        <w:t xml:space="preserve">units the </w:t>
      </w:r>
      <w:r w:rsidRPr="00CC41AE">
        <w:rPr>
          <w:i/>
          <w:iCs/>
          <w:lang w:val="es-ES"/>
        </w:rPr>
        <w:t>Fuerzas Armadas Revolucionarias de Colombia</w:t>
      </w:r>
      <w:r w:rsidRPr="00CC41AE">
        <w:rPr>
          <w:color w:val="222222"/>
        </w:rPr>
        <w:t>  (FARC, “Revolutionary Armed Forces of Colombia”) and the </w:t>
      </w:r>
      <w:proofErr w:type="spellStart"/>
      <w:r w:rsidRPr="00CC41AE">
        <w:rPr>
          <w:i/>
          <w:iCs/>
        </w:rPr>
        <w:t>Ejército</w:t>
      </w:r>
      <w:proofErr w:type="spellEnd"/>
      <w:r w:rsidRPr="00CC41AE">
        <w:rPr>
          <w:i/>
          <w:iCs/>
        </w:rPr>
        <w:t xml:space="preserve"> de </w:t>
      </w:r>
      <w:proofErr w:type="spellStart"/>
      <w:r w:rsidRPr="00CC41AE">
        <w:rPr>
          <w:i/>
          <w:iCs/>
        </w:rPr>
        <w:t>Liberación</w:t>
      </w:r>
      <w:proofErr w:type="spellEnd"/>
      <w:r w:rsidRPr="00CC41AE">
        <w:rPr>
          <w:i/>
          <w:iCs/>
        </w:rPr>
        <w:t xml:space="preserve"> Nacional</w:t>
      </w:r>
      <w:r w:rsidRPr="00CC41AE">
        <w:rPr>
          <w:color w:val="222222"/>
        </w:rPr>
        <w:t> (ELN, “National Liberation Army”). These groups flourished in the region due to the marijuana bonanza of the 1970’s and later the use of their traditional coca plants to produce cocaine and the introduction of </w:t>
      </w:r>
      <w:r w:rsidRPr="00CC41AE">
        <w:t>opium poppy (</w:t>
      </w:r>
      <w:r w:rsidRPr="00CC41AE">
        <w:rPr>
          <w:i/>
          <w:iCs/>
        </w:rPr>
        <w:t xml:space="preserve">Papaver </w:t>
      </w:r>
      <w:proofErr w:type="spellStart"/>
      <w:r w:rsidRPr="00CC41AE">
        <w:rPr>
          <w:i/>
          <w:iCs/>
        </w:rPr>
        <w:t>somniferum</w:t>
      </w:r>
      <w:proofErr w:type="spellEnd"/>
      <w:r w:rsidRPr="00CC41AE">
        <w:t>)</w:t>
      </w:r>
      <w:r w:rsidRPr="00CC41AE">
        <w:rPr>
          <w:b/>
        </w:rPr>
        <w:t xml:space="preserve"> </w:t>
      </w:r>
      <w:r w:rsidRPr="00CC41AE">
        <w:rPr>
          <w:color w:val="222222"/>
        </w:rPr>
        <w:t>plantations (</w:t>
      </w:r>
      <w:r w:rsidRPr="00CC41AE">
        <w:t>González-Plazas 2008), while at the same time they continued in the production of traditional food stuffs such as</w:t>
      </w:r>
      <w:r w:rsidRPr="00CC41AE">
        <w:rPr>
          <w:color w:val="222222"/>
        </w:rPr>
        <w:t> panela (</w:t>
      </w:r>
      <w:r w:rsidRPr="00CC41AE">
        <w:t>unrefined whole cane sugar)</w:t>
      </w:r>
      <w:r w:rsidRPr="00CC41AE">
        <w:rPr>
          <w:color w:val="222222"/>
        </w:rPr>
        <w:t>, </w:t>
      </w:r>
      <w:r>
        <w:rPr>
          <w:color w:val="222222"/>
        </w:rPr>
        <w:t>alcohol</w:t>
      </w:r>
      <w:r w:rsidRPr="00CC41AE">
        <w:rPr>
          <w:color w:val="222222"/>
        </w:rPr>
        <w:t> from maize and sugar cane, </w:t>
      </w:r>
      <w:r w:rsidRPr="00CC41AE">
        <w:t xml:space="preserve">fique (a natural fiber of the fique plant, </w:t>
      </w:r>
      <w:proofErr w:type="spellStart"/>
      <w:r w:rsidRPr="00CC41AE">
        <w:rPr>
          <w:i/>
          <w:iCs/>
        </w:rPr>
        <w:t>Furcraea</w:t>
      </w:r>
      <w:proofErr w:type="spellEnd"/>
      <w:r w:rsidRPr="00CC41AE">
        <w:rPr>
          <w:i/>
          <w:iCs/>
        </w:rPr>
        <w:t xml:space="preserve"> </w:t>
      </w:r>
      <w:proofErr w:type="spellStart"/>
      <w:r w:rsidRPr="00CC41AE">
        <w:rPr>
          <w:i/>
          <w:iCs/>
        </w:rPr>
        <w:t>andina</w:t>
      </w:r>
      <w:proofErr w:type="spellEnd"/>
      <w:r w:rsidRPr="00CC41AE">
        <w:rPr>
          <w:i/>
          <w:iCs/>
        </w:rPr>
        <w:t>,</w:t>
      </w:r>
      <w:r w:rsidRPr="00CC41AE">
        <w:t xml:space="preserve"> used in textiles and ropes), </w:t>
      </w:r>
      <w:r w:rsidRPr="00CC41AE">
        <w:rPr>
          <w:color w:val="222222"/>
        </w:rPr>
        <w:t>medicinal plants, local fruits and vegetables, cacao and coffee which is commercialize in Valledupar (</w:t>
      </w:r>
      <w:r w:rsidRPr="00CC41AE">
        <w:rPr>
          <w:rStyle w:val="reference-text"/>
        </w:rPr>
        <w:t>Gutierrez Hinojosa 2000: 126).</w:t>
      </w:r>
    </w:p>
    <w:p w:rsidR="000E08D7" w:rsidRPr="0016313A" w:rsidRDefault="000E08D7" w:rsidP="000E08D7">
      <w:pPr>
        <w:pStyle w:val="NormalWeb"/>
        <w:shd w:val="clear" w:color="auto" w:fill="FFFFFF"/>
        <w:spacing w:before="120" w:beforeAutospacing="0" w:after="120" w:afterAutospacing="0"/>
        <w:rPr>
          <w:color w:val="222222"/>
        </w:rPr>
      </w:pPr>
    </w:p>
    <w:p w:rsidR="000E08D7" w:rsidRPr="00737093" w:rsidRDefault="000E08D7" w:rsidP="000E08D7">
      <w:pPr>
        <w:pStyle w:val="NormalWeb"/>
        <w:spacing w:before="0" w:beforeAutospacing="0" w:after="0" w:afterAutospacing="0"/>
        <w:rPr>
          <w:b/>
        </w:rPr>
      </w:pPr>
      <w:r w:rsidRPr="00737093">
        <w:rPr>
          <w:b/>
        </w:rPr>
        <w:t>KOGI</w:t>
      </w:r>
    </w:p>
    <w:p w:rsidR="000E08D7" w:rsidRDefault="000E08D7" w:rsidP="000E08D7">
      <w:pPr>
        <w:pStyle w:val="NormalWeb"/>
        <w:spacing w:before="0" w:beforeAutospacing="0" w:after="0" w:afterAutospacing="0"/>
      </w:pPr>
      <w:r>
        <w:tab/>
        <w:t xml:space="preserve">Kogi cosmology has seven points of reference (North, South, East, West, Zenith, Nadir and Center) and within these points is encompassed the cosmic egg created by the Mother-Goddess, our world being the fifth, or center, of nine horizontal belts which constitute it. ‘The seven points ... are associated ... with innumerable mythical beings, animals, plants, minerals, colors, winds, and many highly abstract concepts’ whilst the four cardinal points ‘are under the control of four mythical culture heroes who are also the ancestors of the four </w:t>
      </w:r>
      <w:r>
        <w:lastRenderedPageBreak/>
        <w:t xml:space="preserve">primary segments of Kogi society ... and ... are associated with certain pairs of animals that exemplify the basic marriage rules’. Thus the rules prescribe that a man from the Puma </w:t>
      </w:r>
      <w:proofErr w:type="spellStart"/>
      <w:r>
        <w:t>patriline</w:t>
      </w:r>
      <w:proofErr w:type="spellEnd"/>
      <w:r>
        <w:t xml:space="preserve"> will marry a woman from the Deer </w:t>
      </w:r>
      <w:proofErr w:type="spellStart"/>
      <w:r>
        <w:t>matriline</w:t>
      </w:r>
      <w:proofErr w:type="spellEnd"/>
      <w:r>
        <w:t xml:space="preserve"> and so on, this teaming of natural opposites being another example of how balance is maintained in the society. Dualities, opposed yet complementary, are recognized everywhere. A village is divided by an invisible line, known to all, into two sections, the sun divides the sky into a right and a left side and the ‘</w:t>
      </w:r>
      <w:proofErr w:type="spellStart"/>
      <w:r>
        <w:t>nuhue</w:t>
      </w:r>
      <w:proofErr w:type="spellEnd"/>
      <w:r>
        <w:t>’ is divided by the line between the two entrances into two parts, each with its own central post and each designated either male or female.</w:t>
      </w:r>
    </w:p>
    <w:p w:rsidR="000E08D7" w:rsidRDefault="000E08D7" w:rsidP="000E08D7">
      <w:pPr>
        <w:pStyle w:val="NormalWeb"/>
        <w:spacing w:before="0" w:beforeAutospacing="0" w:after="0" w:afterAutospacing="0"/>
      </w:pPr>
      <w:r>
        <w:rPr>
          <w:noProof/>
        </w:rPr>
        <w:drawing>
          <wp:inline distT="0" distB="0" distL="0" distR="0" wp14:anchorId="42A9B937" wp14:editId="043344F5">
            <wp:extent cx="4163291" cy="253421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68253" cy="2537232"/>
                    </a:xfrm>
                    <a:prstGeom prst="rect">
                      <a:avLst/>
                    </a:prstGeom>
                  </pic:spPr>
                </pic:pic>
              </a:graphicData>
            </a:graphic>
          </wp:inline>
        </w:drawing>
      </w:r>
    </w:p>
    <w:p w:rsidR="000E08D7" w:rsidRDefault="000E08D7" w:rsidP="000E08D7">
      <w:pPr>
        <w:pStyle w:val="NormalWeb"/>
        <w:spacing w:before="0" w:beforeAutospacing="0" w:after="0" w:afterAutospacing="0"/>
        <w:rPr>
          <w:rStyle w:val="Strong"/>
          <w:b w:val="0"/>
        </w:rPr>
      </w:pPr>
      <w:r>
        <w:t xml:space="preserve">Fig. 10. A Kogi village nestled into a tiny valley high in </w:t>
      </w:r>
      <w:r>
        <w:rPr>
          <w:rStyle w:val="Strong"/>
        </w:rPr>
        <w:t xml:space="preserve">the </w:t>
      </w:r>
      <w:r>
        <w:t>(Sierra Nevada de Santa Marta)</w:t>
      </w:r>
      <w:r>
        <w:rPr>
          <w:rStyle w:val="Strong"/>
        </w:rPr>
        <w:t xml:space="preserve"> </w:t>
      </w:r>
      <w:r w:rsidRPr="008B0467">
        <w:rPr>
          <w:rStyle w:val="Strong"/>
        </w:rPr>
        <w:t>at 10°57'N, 73°48'W; from</w:t>
      </w:r>
      <w:r>
        <w:rPr>
          <w:rStyle w:val="Strong"/>
        </w:rPr>
        <w:t xml:space="preserve"> </w:t>
      </w:r>
      <w:hyperlink r:id="rId33" w:history="1">
        <w:r w:rsidRPr="00567B07">
          <w:rPr>
            <w:rStyle w:val="Hyperlink"/>
          </w:rPr>
          <w:t>https://laviebyc.files.wordpress.com/2014/10/image39.jpg</w:t>
        </w:r>
      </w:hyperlink>
      <w:r>
        <w:rPr>
          <w:rStyle w:val="Strong"/>
        </w:rPr>
        <w:t>.</w:t>
      </w:r>
    </w:p>
    <w:p w:rsidR="000E08D7" w:rsidRDefault="000E08D7" w:rsidP="000E08D7">
      <w:pPr>
        <w:pStyle w:val="NormalWeb"/>
        <w:spacing w:before="0" w:beforeAutospacing="0" w:after="0" w:afterAutospacing="0"/>
        <w:rPr>
          <w:rStyle w:val="Strong"/>
          <w:b w:val="0"/>
        </w:rPr>
      </w:pPr>
    </w:p>
    <w:p w:rsidR="000E08D7" w:rsidRDefault="000E08D7" w:rsidP="000E08D7">
      <w:pPr>
        <w:pStyle w:val="NormalWeb"/>
        <w:spacing w:before="0" w:beforeAutospacing="0" w:after="0" w:afterAutospacing="0"/>
      </w:pPr>
      <w:r>
        <w:t xml:space="preserve">Two center posts in each domicile, male and female, express Kogi duality in architecture (see </w:t>
      </w:r>
      <w:r>
        <w:rPr>
          <w:rStyle w:val="Strong"/>
        </w:rPr>
        <w:t>Fig. 10)</w:t>
      </w:r>
      <w:r>
        <w:t xml:space="preserve">. The two posts also metaphorically carry the Cosmic Egg as supported on the shoulders of </w:t>
      </w:r>
      <w:proofErr w:type="spellStart"/>
      <w:r>
        <w:rPr>
          <w:rStyle w:val="Emphasis"/>
        </w:rPr>
        <w:t>Seokúkui</w:t>
      </w:r>
      <w:proofErr w:type="spellEnd"/>
      <w:r>
        <w:rPr>
          <w:rStyle w:val="Emphasis"/>
        </w:rPr>
        <w:t xml:space="preserve"> </w:t>
      </w:r>
      <w:r>
        <w:t xml:space="preserve">and </w:t>
      </w:r>
      <w:proofErr w:type="spellStart"/>
      <w:r>
        <w:rPr>
          <w:rStyle w:val="Emphasis"/>
        </w:rPr>
        <w:t>Seizankwa</w:t>
      </w:r>
      <w:proofErr w:type="spellEnd"/>
      <w:r>
        <w:rPr>
          <w:rStyle w:val="Emphasis"/>
        </w:rPr>
        <w:t xml:space="preserve"> two spiritual offspring of the Mother Goddess</w:t>
      </w:r>
      <w:r>
        <w:t>.</w:t>
      </w:r>
    </w:p>
    <w:p w:rsidR="000E08D7" w:rsidRDefault="000E08D7" w:rsidP="000E08D7">
      <w:pPr>
        <w:pStyle w:val="NormalWeb"/>
      </w:pPr>
      <w:r>
        <w:tab/>
        <w:t xml:space="preserve">Among the Kogi </w:t>
      </w:r>
      <w:r>
        <w:rPr>
          <w:i/>
        </w:rPr>
        <w:t xml:space="preserve">Mámas </w:t>
      </w:r>
      <w:r w:rsidRPr="00494388">
        <w:t xml:space="preserve">are identified </w:t>
      </w:r>
      <w:r>
        <w:t xml:space="preserve">at birth by a process akin to that of the choice of the next Dalai Lama. A dream or sign that is sensed by an elder </w:t>
      </w:r>
      <w:r>
        <w:rPr>
          <w:i/>
        </w:rPr>
        <w:t>M</w:t>
      </w:r>
      <w:r w:rsidRPr="00A26243">
        <w:rPr>
          <w:i/>
        </w:rPr>
        <w:t>áma</w:t>
      </w:r>
      <w:r>
        <w:rPr>
          <w:i/>
        </w:rPr>
        <w:t xml:space="preserve"> </w:t>
      </w:r>
      <w:r w:rsidRPr="00B5328B">
        <w:t xml:space="preserve">provides the </w:t>
      </w:r>
      <w:r>
        <w:t>incentive</w:t>
      </w:r>
      <w:r w:rsidRPr="00B5328B">
        <w:t xml:space="preserve"> </w:t>
      </w:r>
      <w:r>
        <w:t>to</w:t>
      </w:r>
      <w:r w:rsidRPr="00B5328B">
        <w:t xml:space="preserve"> search for the </w:t>
      </w:r>
      <w:r>
        <w:t xml:space="preserve">destined </w:t>
      </w:r>
      <w:r w:rsidRPr="00B5328B">
        <w:t>baby</w:t>
      </w:r>
      <w:r>
        <w:t>.</w:t>
      </w:r>
      <w:r>
        <w:rPr>
          <w:i/>
        </w:rPr>
        <w:t xml:space="preserve"> </w:t>
      </w:r>
      <w:r>
        <w:t xml:space="preserve">Once identified, the baby is taken from his birth-home at three months to live with the chief </w:t>
      </w:r>
      <w:r>
        <w:rPr>
          <w:i/>
        </w:rPr>
        <w:t>M</w:t>
      </w:r>
      <w:r w:rsidRPr="00A26243">
        <w:rPr>
          <w:i/>
        </w:rPr>
        <w:t>áma</w:t>
      </w:r>
      <w:r>
        <w:t xml:space="preserve"> and his family, in which he is given moral training and instruction in the rituals and traditions of the village. Then when he becomes of age, about twenty, his role as a </w:t>
      </w:r>
      <w:r w:rsidRPr="00B73710">
        <w:rPr>
          <w:i/>
        </w:rPr>
        <w:t>Máma</w:t>
      </w:r>
      <w:r>
        <w:t xml:space="preserve"> begins, as a confessor to the people that demands his ability to listen empathically and to probe the troubled mind of his confessant or indeed anyone of the village who has need of his advice or counsel. Gerardo </w:t>
      </w:r>
      <w:proofErr w:type="spellStart"/>
      <w:r>
        <w:t>Reichel</w:t>
      </w:r>
      <w:proofErr w:type="spellEnd"/>
      <w:r>
        <w:t>–</w:t>
      </w:r>
      <w:proofErr w:type="spellStart"/>
      <w:r>
        <w:t>Dolmatoff</w:t>
      </w:r>
      <w:proofErr w:type="spellEnd"/>
      <w:r>
        <w:t xml:space="preserve"> who spent eight months with the Kogi in the late 1940’s stated “I know of no case, however, where a </w:t>
      </w:r>
      <w:r w:rsidRPr="00A26243">
        <w:rPr>
          <w:i/>
        </w:rPr>
        <w:t>máma</w:t>
      </w:r>
      <w:r>
        <w:rPr>
          <w:i/>
        </w:rPr>
        <w:t xml:space="preserve"> </w:t>
      </w:r>
      <w:r>
        <w:t xml:space="preserve">would have taken advantage of this knowledge for his own ends” (Reichel-Dolmatoff 1976: 272). The </w:t>
      </w:r>
      <w:r w:rsidRPr="00B468F3">
        <w:rPr>
          <w:i/>
        </w:rPr>
        <w:t>Máma</w:t>
      </w:r>
      <w:r>
        <w:t xml:space="preserve"> also carries the traditions of the Tairona with him. For instance, the people are taught that death is a tragic event but rather a fulfilment of life and a liberating event, a time when the individual returns once more to the body of the Mother Earth, </w:t>
      </w:r>
      <w:r>
        <w:rPr>
          <w:rStyle w:val="Emphasis"/>
        </w:rPr>
        <w:t>Gaulcováng</w:t>
      </w:r>
      <w:r>
        <w:t xml:space="preserve">. Life is seen as an intermediary, intra-uterine state in which one emerges from the watery life in the womb to experience a period of trials beginning with birth from a fluid environment—to undertake tasks that must be accomplished on earth--and then to return to </w:t>
      </w:r>
      <w:r>
        <w:rPr>
          <w:rStyle w:val="Emphasis"/>
        </w:rPr>
        <w:t>Gaulcováng</w:t>
      </w:r>
      <w:r>
        <w:t xml:space="preserve"> (Reichel-Dolmatoff 1976).</w:t>
      </w:r>
    </w:p>
    <w:p w:rsidR="000E08D7" w:rsidRDefault="000E08D7" w:rsidP="000E08D7">
      <w:pPr>
        <w:pStyle w:val="NormalWeb"/>
        <w:spacing w:before="0" w:beforeAutospacing="0" w:after="0" w:afterAutospacing="0"/>
      </w:pPr>
      <w:r>
        <w:tab/>
        <w:t xml:space="preserve">Since rocks emerge from the essence of </w:t>
      </w:r>
      <w:r>
        <w:rPr>
          <w:rStyle w:val="Emphasis"/>
        </w:rPr>
        <w:t>Gaulcováng</w:t>
      </w:r>
      <w:r>
        <w:t xml:space="preserve">, the Tairona have an allure of communicating through petroglyphs. Many of these images, which are abraded into stone (usually large boulders) by ancient Mámas are used to encode special images of traditional worship, astronomy, stories, folklore and myths. </w:t>
      </w:r>
    </w:p>
    <w:p w:rsidR="000E08D7" w:rsidRDefault="000E08D7" w:rsidP="000E08D7">
      <w:pPr>
        <w:pStyle w:val="NormalWeb"/>
        <w:spacing w:before="0" w:beforeAutospacing="0" w:after="0" w:afterAutospacing="0"/>
      </w:pPr>
      <w:r>
        <w:rPr>
          <w:noProof/>
        </w:rPr>
        <w:lastRenderedPageBreak/>
        <w:drawing>
          <wp:inline distT="0" distB="0" distL="0" distR="0" wp14:anchorId="3DE9138A" wp14:editId="319F793D">
            <wp:extent cx="2433920" cy="4286283"/>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37237" cy="4292124"/>
                    </a:xfrm>
                    <a:prstGeom prst="rect">
                      <a:avLst/>
                    </a:prstGeom>
                  </pic:spPr>
                </pic:pic>
              </a:graphicData>
            </a:graphic>
          </wp:inline>
        </w:drawing>
      </w:r>
    </w:p>
    <w:p w:rsidR="000E08D7" w:rsidRDefault="000E08D7" w:rsidP="000E08D7">
      <w:pPr>
        <w:pStyle w:val="NormalWeb"/>
        <w:spacing w:before="0" w:beforeAutospacing="0" w:after="0" w:afterAutospacing="0"/>
      </w:pPr>
      <w:r>
        <w:t xml:space="preserve">Figure 11. Engraved petroglyph at the foot of the great central staircase at “Ciudad Perdida Archaeological Park” may represent the hub and spoke arrangement of settlements and paved paths spread throughout the landscape of the </w:t>
      </w:r>
      <w:proofErr w:type="spellStart"/>
      <w:r>
        <w:t>Buritaca</w:t>
      </w:r>
      <w:proofErr w:type="spellEnd"/>
      <w:r>
        <w:t xml:space="preserve"> River Basin. Its placement at the entry point to the central area may have served as a display of authority of the Kogi polity. From (</w:t>
      </w:r>
      <w:proofErr w:type="gramStart"/>
      <w:r>
        <w:t>)Figure</w:t>
      </w:r>
      <w:proofErr w:type="gramEnd"/>
      <w:r>
        <w:t xml:space="preserve"> 6.1, p. 305.</w:t>
      </w:r>
    </w:p>
    <w:p w:rsidR="000E08D7" w:rsidRDefault="000E08D7" w:rsidP="000E08D7">
      <w:pPr>
        <w:pStyle w:val="NormalWeb"/>
        <w:spacing w:before="0" w:beforeAutospacing="0" w:after="0" w:afterAutospacing="0"/>
      </w:pPr>
    </w:p>
    <w:p w:rsidR="000E08D7" w:rsidRDefault="000E08D7" w:rsidP="000E08D7">
      <w:pPr>
        <w:pStyle w:val="NormalWeb"/>
        <w:spacing w:before="0" w:beforeAutospacing="0" w:after="0" w:afterAutospacing="0"/>
      </w:pPr>
      <w:r>
        <w:t xml:space="preserve">A boulder covered with petroglyphs suggests the inchoate “Moment of Creation on Earth”. It presents in visual meanders and </w:t>
      </w:r>
      <w:proofErr w:type="spellStart"/>
      <w:r>
        <w:t>curvi</w:t>
      </w:r>
      <w:proofErr w:type="spellEnd"/>
      <w:r>
        <w:t xml:space="preserve">-linear figures what myths present in words (revised from a Kogi creation myth from </w:t>
      </w:r>
      <w:proofErr w:type="spellStart"/>
      <w:r>
        <w:t>Ereira</w:t>
      </w:r>
      <w:proofErr w:type="spellEnd"/>
      <w:r>
        <w:t xml:space="preserve"> (1993</w:t>
      </w:r>
      <w:proofErr w:type="gramStart"/>
      <w:r>
        <w:t>):</w:t>
      </w:r>
      <w:proofErr w:type="gramEnd"/>
    </w:p>
    <w:p w:rsidR="000E08D7" w:rsidRDefault="000E08D7" w:rsidP="000E08D7">
      <w:pPr>
        <w:pStyle w:val="NormalWeb"/>
        <w:spacing w:before="0" w:beforeAutospacing="0" w:after="0" w:afterAutospacing="0"/>
        <w:ind w:left="720"/>
      </w:pPr>
      <w:r>
        <w:t>In the beginning, blackness.</w:t>
      </w:r>
      <w:r>
        <w:br/>
        <w:t>Only sea.</w:t>
      </w:r>
      <w:r>
        <w:br/>
        <w:t>In the beginning -- no sun, no moon, no people.</w:t>
      </w:r>
      <w:r>
        <w:br/>
        <w:t>In the beginning -- no animals, no plants.</w:t>
      </w:r>
      <w:r>
        <w:br/>
        <w:t>Only sea.</w:t>
      </w:r>
    </w:p>
    <w:p w:rsidR="000E08D7" w:rsidRDefault="000E08D7" w:rsidP="000E08D7">
      <w:pPr>
        <w:pStyle w:val="NormalWeb"/>
        <w:spacing w:before="0" w:beforeAutospacing="0" w:after="0" w:afterAutospacing="0"/>
        <w:ind w:left="720"/>
      </w:pPr>
      <w:r>
        <w:t>Sea was Mother. Mother was not people, not any Thing.</w:t>
      </w:r>
      <w:r>
        <w:br/>
        <w:t>No Thing at all.</w:t>
      </w:r>
      <w:r>
        <w:br/>
        <w:t>She was -- ominous.</w:t>
      </w:r>
      <w:r>
        <w:br/>
        <w:t>She was -- potential.</w:t>
      </w:r>
      <w:r>
        <w:br/>
        <w:t xml:space="preserve">She was -- </w:t>
      </w:r>
      <w:r w:rsidRPr="00B468F3">
        <w:rPr>
          <w:i/>
        </w:rPr>
        <w:t>aluna</w:t>
      </w:r>
      <w:r>
        <w:t>.</w:t>
      </w:r>
      <w:r>
        <w:br/>
      </w:r>
    </w:p>
    <w:p w:rsidR="000E08D7" w:rsidRDefault="000E08D7" w:rsidP="000E08D7">
      <w:pPr>
        <w:pStyle w:val="NormalWeb"/>
        <w:spacing w:before="0" w:beforeAutospacing="0" w:after="0" w:afterAutospacing="0"/>
      </w:pPr>
      <w:r>
        <w:rPr>
          <w:noProof/>
        </w:rPr>
        <w:lastRenderedPageBreak/>
        <w:drawing>
          <wp:inline distT="0" distB="0" distL="0" distR="0" wp14:anchorId="4DFAE669" wp14:editId="2D662E66">
            <wp:extent cx="5161402" cy="3310176"/>
            <wp:effectExtent l="0" t="0" r="127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51790" cy="3368145"/>
                    </a:xfrm>
                    <a:prstGeom prst="rect">
                      <a:avLst/>
                    </a:prstGeom>
                  </pic:spPr>
                </pic:pic>
              </a:graphicData>
            </a:graphic>
          </wp:inline>
        </w:drawing>
      </w:r>
    </w:p>
    <w:p w:rsidR="000E08D7" w:rsidRDefault="000E08D7" w:rsidP="000E08D7">
      <w:pPr>
        <w:pStyle w:val="NormalWeb"/>
        <w:spacing w:before="0" w:beforeAutospacing="0" w:after="0" w:afterAutospacing="0"/>
      </w:pPr>
      <w:r>
        <w:t xml:space="preserve">Fig. 11. The Creation Stone of </w:t>
      </w:r>
      <w:proofErr w:type="spellStart"/>
      <w:r>
        <w:t>Doanama</w:t>
      </w:r>
      <w:proofErr w:type="spellEnd"/>
      <w:r>
        <w:t xml:space="preserve">, with a </w:t>
      </w:r>
      <w:r w:rsidRPr="00EF2318">
        <w:rPr>
          <w:i/>
        </w:rPr>
        <w:t>Máma</w:t>
      </w:r>
      <w:r>
        <w:t xml:space="preserve"> guarding it while presenting its message. </w:t>
      </w:r>
      <w:hyperlink r:id="rId36" w:history="1">
        <w:r w:rsidRPr="00EA651A">
          <w:rPr>
            <w:rStyle w:val="Hyperlink"/>
          </w:rPr>
          <w:t>http://intermundos.org/en/wp-content/uploads/2009/01/duanama1.jpg</w:t>
        </w:r>
      </w:hyperlink>
    </w:p>
    <w:p w:rsidR="000E08D7" w:rsidRDefault="000E08D7" w:rsidP="000E08D7">
      <w:pPr>
        <w:pStyle w:val="NormalWeb"/>
        <w:spacing w:before="0" w:beforeAutospacing="0" w:after="0" w:afterAutospacing="0"/>
      </w:pPr>
    </w:p>
    <w:p w:rsidR="000E08D7" w:rsidRDefault="000E08D7" w:rsidP="000E08D7">
      <w:pPr>
        <w:pStyle w:val="NormalWeb"/>
        <w:spacing w:before="0" w:beforeAutospacing="0" w:after="0" w:afterAutospacing="0"/>
      </w:pPr>
    </w:p>
    <w:p w:rsidR="000E08D7" w:rsidRDefault="000E08D7" w:rsidP="000E08D7">
      <w:pPr>
        <w:pStyle w:val="NormalWeb"/>
        <w:spacing w:before="0" w:beforeAutospacing="0" w:after="0" w:afterAutospacing="0"/>
      </w:pPr>
      <w:r>
        <w:t xml:space="preserve">The Kogi are also practical about sexual and social relations. Couples are free to divorce and women are free to abort a fetus. Homosexuality and trans-sexuality are accepted. </w:t>
      </w:r>
    </w:p>
    <w:p w:rsidR="000E08D7" w:rsidRDefault="000E08D7" w:rsidP="000E08D7">
      <w:pPr>
        <w:pStyle w:val="NormalWeb"/>
        <w:spacing w:before="0" w:beforeAutospacing="0" w:after="0" w:afterAutospacing="0"/>
      </w:pPr>
    </w:p>
    <w:p w:rsidR="000E08D7" w:rsidRDefault="000E08D7" w:rsidP="000E08D7">
      <w:pPr>
        <w:rPr>
          <w:b/>
          <w:bCs/>
        </w:rPr>
      </w:pPr>
      <w:r>
        <w:rPr>
          <w:b/>
        </w:rPr>
        <w:t>MALAYO</w:t>
      </w:r>
    </w:p>
    <w:p w:rsidR="000E08D7" w:rsidRPr="003950F5" w:rsidRDefault="000E08D7" w:rsidP="000E08D7">
      <w:pPr>
        <w:rPr>
          <w:rFonts w:eastAsia="Times New Roman"/>
        </w:rPr>
      </w:pPr>
      <w:r>
        <w:rPr>
          <w:rFonts w:eastAsia="Times New Roman"/>
        </w:rPr>
        <w:tab/>
        <w:t xml:space="preserve">About 7,000 </w:t>
      </w:r>
      <w:proofErr w:type="spellStart"/>
      <w:r>
        <w:rPr>
          <w:rFonts w:eastAsia="Times New Roman"/>
        </w:rPr>
        <w:t>Malayo</w:t>
      </w:r>
      <w:proofErr w:type="spellEnd"/>
      <w:r w:rsidRPr="003950F5">
        <w:rPr>
          <w:rFonts w:eastAsia="Times New Roman"/>
        </w:rPr>
        <w:t xml:space="preserve"> live in the </w:t>
      </w:r>
      <w:r>
        <w:rPr>
          <w:rFonts w:eastAsia="Times New Roman"/>
        </w:rPr>
        <w:t xml:space="preserve">south and east </w:t>
      </w:r>
      <w:r w:rsidRPr="003950F5">
        <w:rPr>
          <w:rFonts w:eastAsia="Times New Roman"/>
        </w:rPr>
        <w:t>valleys, between Valledupar and Santa Marta</w:t>
      </w:r>
      <w:r>
        <w:rPr>
          <w:rFonts w:eastAsia="Times New Roman"/>
        </w:rPr>
        <w:t>. They</w:t>
      </w:r>
      <w:r w:rsidRPr="003950F5">
        <w:rPr>
          <w:rFonts w:eastAsia="Times New Roman"/>
        </w:rPr>
        <w:t xml:space="preserve"> have democratic </w:t>
      </w:r>
      <w:r>
        <w:rPr>
          <w:rFonts w:eastAsia="Times New Roman"/>
        </w:rPr>
        <w:t>governance in which</w:t>
      </w:r>
      <w:r w:rsidRPr="003950F5">
        <w:rPr>
          <w:rFonts w:eastAsia="Times New Roman"/>
        </w:rPr>
        <w:t xml:space="preserve"> men meet </w:t>
      </w:r>
      <w:r>
        <w:rPr>
          <w:rFonts w:eastAsia="Times New Roman"/>
        </w:rPr>
        <w:t xml:space="preserve">every month </w:t>
      </w:r>
      <w:r w:rsidRPr="003950F5">
        <w:rPr>
          <w:rFonts w:eastAsia="Times New Roman"/>
        </w:rPr>
        <w:t xml:space="preserve">in the men's house </w:t>
      </w:r>
      <w:r>
        <w:rPr>
          <w:rFonts w:eastAsia="Times New Roman"/>
        </w:rPr>
        <w:t xml:space="preserve">and stay </w:t>
      </w:r>
      <w:r w:rsidRPr="003950F5">
        <w:rPr>
          <w:rFonts w:eastAsia="Times New Roman"/>
        </w:rPr>
        <w:t>all night discussing and voting on all conflicts and ideas</w:t>
      </w:r>
      <w:r>
        <w:rPr>
          <w:rFonts w:eastAsia="Times New Roman"/>
        </w:rPr>
        <w:t xml:space="preserve"> led by </w:t>
      </w:r>
      <w:proofErr w:type="spellStart"/>
      <w:r w:rsidRPr="007D556B">
        <w:rPr>
          <w:rFonts w:eastAsia="Times New Roman"/>
          <w:i/>
        </w:rPr>
        <w:t>Cabildes</w:t>
      </w:r>
      <w:proofErr w:type="spellEnd"/>
      <w:r>
        <w:rPr>
          <w:rFonts w:eastAsia="Times New Roman"/>
        </w:rPr>
        <w:t xml:space="preserve"> (caciques) and </w:t>
      </w:r>
      <w:r w:rsidRPr="007D556B">
        <w:rPr>
          <w:rFonts w:eastAsia="Times New Roman"/>
          <w:i/>
        </w:rPr>
        <w:t>Mámas</w:t>
      </w:r>
      <w:r>
        <w:rPr>
          <w:rFonts w:eastAsia="Times New Roman"/>
        </w:rPr>
        <w:t xml:space="preserve"> (priests). Inhabitants</w:t>
      </w:r>
      <w:r w:rsidRPr="003950F5">
        <w:rPr>
          <w:rFonts w:eastAsia="Times New Roman"/>
        </w:rPr>
        <w:t xml:space="preserve"> have two houses, one on their farmland where they live most of the time and one in the village where th</w:t>
      </w:r>
      <w:r>
        <w:rPr>
          <w:rFonts w:eastAsia="Times New Roman"/>
        </w:rPr>
        <w:t xml:space="preserve">ey stay during town meetings, so they take these meetings seriously. Furthermore, they visually express their cultural identity as descendants of the Tairona by </w:t>
      </w:r>
      <w:r w:rsidRPr="003950F5">
        <w:rPr>
          <w:rFonts w:eastAsia="Times New Roman"/>
        </w:rPr>
        <w:t>always wear</w:t>
      </w:r>
      <w:r>
        <w:rPr>
          <w:rFonts w:eastAsia="Times New Roman"/>
        </w:rPr>
        <w:t>ing</w:t>
      </w:r>
      <w:r w:rsidRPr="003950F5">
        <w:rPr>
          <w:rFonts w:eastAsia="Times New Roman"/>
        </w:rPr>
        <w:t xml:space="preserve"> white</w:t>
      </w:r>
      <w:r>
        <w:rPr>
          <w:rFonts w:eastAsia="Times New Roman"/>
        </w:rPr>
        <w:t xml:space="preserve"> </w:t>
      </w:r>
      <w:r w:rsidRPr="003950F5">
        <w:rPr>
          <w:rFonts w:eastAsia="Times New Roman"/>
        </w:rPr>
        <w:t>cotton</w:t>
      </w:r>
      <w:r>
        <w:rPr>
          <w:rFonts w:eastAsia="Times New Roman"/>
        </w:rPr>
        <w:t xml:space="preserve"> clothes</w:t>
      </w:r>
      <w:r w:rsidRPr="003950F5">
        <w:rPr>
          <w:rFonts w:eastAsia="Times New Roman"/>
        </w:rPr>
        <w:t xml:space="preserve"> and </w:t>
      </w:r>
      <w:r>
        <w:rPr>
          <w:rFonts w:eastAsia="Times New Roman"/>
        </w:rPr>
        <w:t>long hair</w:t>
      </w:r>
      <w:r w:rsidRPr="003950F5">
        <w:rPr>
          <w:rFonts w:eastAsia="Times New Roman"/>
        </w:rPr>
        <w:t>.</w:t>
      </w:r>
      <w:r>
        <w:rPr>
          <w:rFonts w:eastAsia="Times New Roman"/>
        </w:rPr>
        <w:t xml:space="preserve"> Since</w:t>
      </w:r>
      <w:r w:rsidRPr="003950F5">
        <w:rPr>
          <w:rFonts w:eastAsia="Times New Roman"/>
        </w:rPr>
        <w:t xml:space="preserve"> only about 65% of the </w:t>
      </w:r>
      <w:proofErr w:type="spellStart"/>
      <w:r>
        <w:rPr>
          <w:rFonts w:eastAsia="Times New Roman"/>
        </w:rPr>
        <w:t>Malayo</w:t>
      </w:r>
      <w:proofErr w:type="spellEnd"/>
      <w:r w:rsidRPr="003950F5">
        <w:rPr>
          <w:rFonts w:eastAsia="Times New Roman"/>
        </w:rPr>
        <w:t xml:space="preserve"> speak the</w:t>
      </w:r>
      <w:r>
        <w:rPr>
          <w:rFonts w:eastAsia="Times New Roman"/>
        </w:rPr>
        <w:t>ir</w:t>
      </w:r>
      <w:r w:rsidRPr="003950F5">
        <w:rPr>
          <w:rFonts w:eastAsia="Times New Roman"/>
        </w:rPr>
        <w:t xml:space="preserve"> native language</w:t>
      </w:r>
      <w:r>
        <w:rPr>
          <w:rFonts w:eastAsia="Times New Roman"/>
        </w:rPr>
        <w:t xml:space="preserve"> of</w:t>
      </w:r>
      <w:r w:rsidRPr="003950F5">
        <w:rPr>
          <w:rFonts w:eastAsia="Times New Roman"/>
        </w:rPr>
        <w:t xml:space="preserve"> </w:t>
      </w:r>
      <w:proofErr w:type="spellStart"/>
      <w:r w:rsidRPr="007D556B">
        <w:rPr>
          <w:rFonts w:eastAsia="Times New Roman"/>
          <w:i/>
        </w:rPr>
        <w:t>Damana</w:t>
      </w:r>
      <w:proofErr w:type="spellEnd"/>
      <w:r w:rsidRPr="003950F5">
        <w:rPr>
          <w:rFonts w:eastAsia="Times New Roman"/>
        </w:rPr>
        <w:t xml:space="preserve">, </w:t>
      </w:r>
      <w:r>
        <w:rPr>
          <w:rFonts w:eastAsia="Times New Roman"/>
        </w:rPr>
        <w:t>and this may contribute</w:t>
      </w:r>
      <w:r w:rsidRPr="003950F5">
        <w:rPr>
          <w:rFonts w:eastAsia="Times New Roman"/>
        </w:rPr>
        <w:t xml:space="preserve"> to differing </w:t>
      </w:r>
      <w:r>
        <w:rPr>
          <w:rFonts w:eastAsia="Times New Roman"/>
        </w:rPr>
        <w:t xml:space="preserve">demographic figures as various </w:t>
      </w:r>
      <w:proofErr w:type="spellStart"/>
      <w:r w:rsidRPr="007D556B">
        <w:rPr>
          <w:rFonts w:eastAsia="Times New Roman"/>
          <w:i/>
        </w:rPr>
        <w:t>Damana</w:t>
      </w:r>
      <w:proofErr w:type="spellEnd"/>
      <w:r>
        <w:rPr>
          <w:rFonts w:eastAsia="Times New Roman"/>
        </w:rPr>
        <w:t xml:space="preserve"> words are used to refer to households within the settlements (Joshua Project 2015). “</w:t>
      </w:r>
      <w:r w:rsidRPr="003950F5">
        <w:rPr>
          <w:rFonts w:eastAsia="Times New Roman"/>
        </w:rPr>
        <w:t xml:space="preserve">The </w:t>
      </w:r>
      <w:proofErr w:type="spellStart"/>
      <w:r>
        <w:rPr>
          <w:rFonts w:eastAsia="Times New Roman"/>
        </w:rPr>
        <w:t>Malayo</w:t>
      </w:r>
      <w:proofErr w:type="spellEnd"/>
      <w:r w:rsidRPr="003950F5">
        <w:rPr>
          <w:rFonts w:eastAsia="Times New Roman"/>
        </w:rPr>
        <w:t xml:space="preserve"> are very poor. Malnutrition is a major problem among the children and medical care is usually at least a day's walk away. The child mortality rate is high. Settlers are encroaching on their land, and many have already been displaced because of violence. Education is very sparse and of poor quality. One of the reasons for this is that there is still no set alphabet to write their language (</w:t>
      </w:r>
      <w:proofErr w:type="spellStart"/>
      <w:r w:rsidRPr="00737093">
        <w:rPr>
          <w:rFonts w:eastAsia="Times New Roman"/>
          <w:i/>
        </w:rPr>
        <w:t>Damana</w:t>
      </w:r>
      <w:proofErr w:type="spellEnd"/>
      <w:r w:rsidRPr="003950F5">
        <w:rPr>
          <w:rFonts w:eastAsia="Times New Roman"/>
        </w:rPr>
        <w:t>). They have no part of Bible translated into their language as of yet and no missionary is currently working in their land</w:t>
      </w:r>
      <w:r>
        <w:rPr>
          <w:rFonts w:eastAsia="Times New Roman"/>
        </w:rPr>
        <w:t>” (Joshua Project 2015)</w:t>
      </w:r>
      <w:r w:rsidRPr="003950F5">
        <w:rPr>
          <w:rFonts w:eastAsia="Times New Roman"/>
        </w:rPr>
        <w:t>.</w:t>
      </w:r>
    </w:p>
    <w:p w:rsidR="000E08D7" w:rsidRPr="001467AF" w:rsidRDefault="000E08D7" w:rsidP="000E08D7"/>
    <w:p w:rsidR="000E08D7" w:rsidRPr="001467AF" w:rsidRDefault="000E08D7" w:rsidP="000E08D7"/>
    <w:p w:rsidR="000E08D7" w:rsidRDefault="000E08D7" w:rsidP="000E08D7">
      <w:r w:rsidRPr="00D22F42">
        <w:lastRenderedPageBreak/>
        <w:t xml:space="preserve">  </w:t>
      </w:r>
      <w:r>
        <w:object w:dxaOrig="3455" w:dyaOrig="5183">
          <v:shape id="_x0000_i1026" type="#_x0000_t75" style="width:458.5pt;height:685.5pt" o:ole="">
            <v:imagedata r:id="rId37" o:title=""/>
          </v:shape>
          <o:OLEObject Type="Embed" ProgID="Unknown" ShapeID="_x0000_i1026" DrawAspect="Content" ObjectID="_1592900182" r:id="rId38"/>
        </w:object>
      </w:r>
      <w:r>
        <w:t xml:space="preserve"> </w:t>
      </w:r>
    </w:p>
    <w:p w:rsidR="000E08D7" w:rsidRDefault="000E08D7" w:rsidP="000E08D7"/>
    <w:p w:rsidR="000E08D7" w:rsidRDefault="000E08D7" w:rsidP="000E08D7">
      <w:r>
        <w:object w:dxaOrig="11526" w:dyaOrig="6485">
          <v:shape id="_x0000_i1027" type="#_x0000_t75" style="width:416pt;height:235pt" o:ole="">
            <v:imagedata r:id="rId39" o:title=""/>
          </v:shape>
          <o:OLEObject Type="Embed" ProgID="Unknown" ShapeID="_x0000_i1027" DrawAspect="Content" ObjectID="_1592900183" r:id="rId40"/>
        </w:object>
      </w:r>
    </w:p>
    <w:p w:rsidR="000E08D7" w:rsidRPr="001467AF" w:rsidRDefault="000E08D7" w:rsidP="000E08D7">
      <w:r>
        <w:t xml:space="preserve">Fig. 11. A Kogi </w:t>
      </w:r>
      <w:r w:rsidRPr="00900B0D">
        <w:rPr>
          <w:i/>
        </w:rPr>
        <w:t>Máma</w:t>
      </w:r>
      <w:r>
        <w:t xml:space="preserve"> chanting to the Cosmos with two striking sticks in front of an ancient Men’s House that has fallen into ruins. He is dressed in traditional white cotton, signifying purity, with his essential snake boots to preserve the harmony with nature! In the background is an ancient dwelling on the hillside, its excavated outline is the only thing visible. </w:t>
      </w:r>
      <w:r w:rsidRPr="006420DB">
        <w:t>http://ifmanworld.org/wp-content/uploads/2016/03/00160.jpg</w:t>
      </w:r>
    </w:p>
    <w:p w:rsidR="000E08D7" w:rsidRPr="001467AF" w:rsidRDefault="000E08D7" w:rsidP="000E08D7"/>
    <w:p w:rsidR="000E08D7" w:rsidRDefault="000E08D7" w:rsidP="000E08D7">
      <w:r>
        <w:object w:dxaOrig="10085" w:dyaOrig="6485">
          <v:shape id="_x0000_i1028" type="#_x0000_t75" style="width:504.5pt;height:324pt" o:ole="">
            <v:imagedata r:id="rId41" o:title=""/>
          </v:shape>
          <o:OLEObject Type="Embed" ProgID="Unknown" ShapeID="_x0000_i1028" DrawAspect="Content" ObjectID="_1592900184" r:id="rId42"/>
        </w:object>
      </w:r>
    </w:p>
    <w:p w:rsidR="000E08D7" w:rsidRDefault="000E08D7" w:rsidP="000E08D7"/>
    <w:p w:rsidR="000E08D7" w:rsidRDefault="000E08D7" w:rsidP="000E08D7">
      <w:r>
        <w:t xml:space="preserve">Fig. 12. Tairona house platforms at </w:t>
      </w:r>
      <w:r w:rsidRPr="00900B0D">
        <w:t xml:space="preserve">Teyuna </w:t>
      </w:r>
      <w:r>
        <w:t xml:space="preserve">village called </w:t>
      </w:r>
      <w:r w:rsidRPr="00742B47">
        <w:t>“Ciudad Perdida”</w:t>
      </w:r>
      <w:r>
        <w:t xml:space="preserve"> ca. 100 BCE that terraced the steep mountainsides for circular structures, both domestic and ceremonial. From </w:t>
      </w:r>
      <w:hyperlink r:id="rId43" w:history="1">
        <w:r w:rsidRPr="00567B07">
          <w:rPr>
            <w:rStyle w:val="Hyperlink"/>
          </w:rPr>
          <w:t>http://lostcitytrekcolombia.com/wp-content/uploads/2014/09/lost-city-trek-tour-santa-marta-colombia-expotur-teyuna-tours-travel-best-trek-in-south-america_post_001.jpg</w:t>
        </w:r>
      </w:hyperlink>
    </w:p>
    <w:p w:rsidR="000E08D7" w:rsidRDefault="000E08D7" w:rsidP="000E08D7">
      <w:r>
        <w:object w:dxaOrig="8644" w:dyaOrig="5044">
          <v:shape id="_x0000_i1029" type="#_x0000_t75" style="width:6in;height:252pt" o:ole="">
            <v:imagedata r:id="rId44" o:title=""/>
          </v:shape>
          <o:OLEObject Type="Embed" ProgID="Unknown" ShapeID="_x0000_i1029" DrawAspect="Content" ObjectID="_1592900185" r:id="rId45"/>
        </w:object>
      </w:r>
    </w:p>
    <w:p w:rsidR="00151F1C" w:rsidRDefault="000E08D7" w:rsidP="000E08D7">
      <w:r w:rsidRPr="00B1788E">
        <w:t>https://ww</w:t>
      </w:r>
      <w:r>
        <w:t>w</w:t>
      </w:r>
      <w:r w:rsidRPr="00B1788E">
        <w:t>.google.com/maps/place/Sierra+Neva</w:t>
      </w:r>
      <w:r>
        <w:t>da</w:t>
      </w:r>
    </w:p>
    <w:sectPr w:rsidR="00151F1C" w:rsidSect="003833EE">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Unicode MS">
    <w:panose1 w:val="020B0604020202020204"/>
    <w:charset w:val="80"/>
    <w:family w:val="swiss"/>
    <w:pitch w:val="variable"/>
    <w:sig w:usb0="F7FFAFFF" w:usb1="E9DFFFFF" w:usb2="0000003F" w:usb3="00000000" w:csb0="003F01FF" w:csb1="00000000"/>
  </w:font>
  <w:font w:name="CantoriaMTStd-Light">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08D7"/>
    <w:rsid w:val="000E08D7"/>
    <w:rsid w:val="00151F1C"/>
    <w:rsid w:val="001732BF"/>
    <w:rsid w:val="00195E33"/>
    <w:rsid w:val="001F11D5"/>
    <w:rsid w:val="003833EE"/>
    <w:rsid w:val="004F0FCB"/>
    <w:rsid w:val="00F17A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8C9A1E0-8301-4500-A469-F4CAF315E1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bCs/>
        <w:color w:val="000000"/>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08D7"/>
    <w:pPr>
      <w:spacing w:after="0" w:line="240" w:lineRule="auto"/>
    </w:pPr>
    <w:rPr>
      <w:bCs w:val="0"/>
      <w:color w:val="auto"/>
    </w:rPr>
  </w:style>
  <w:style w:type="paragraph" w:styleId="Heading1">
    <w:name w:val="heading 1"/>
    <w:basedOn w:val="Normal"/>
    <w:link w:val="Heading1Char"/>
    <w:uiPriority w:val="9"/>
    <w:qFormat/>
    <w:rsid w:val="000E08D7"/>
    <w:pPr>
      <w:spacing w:before="100" w:beforeAutospacing="1" w:after="100" w:afterAutospacing="1"/>
      <w:outlineLvl w:val="0"/>
    </w:pPr>
    <w:rPr>
      <w:rFonts w:eastAsia="Times New Roman"/>
      <w:b/>
      <w:bCs/>
      <w:kern w:val="36"/>
      <w:sz w:val="48"/>
      <w:szCs w:val="48"/>
    </w:rPr>
  </w:style>
  <w:style w:type="paragraph" w:styleId="Heading2">
    <w:name w:val="heading 2"/>
    <w:basedOn w:val="Normal"/>
    <w:next w:val="Normal"/>
    <w:link w:val="Heading2Char"/>
    <w:uiPriority w:val="9"/>
    <w:unhideWhenUsed/>
    <w:qFormat/>
    <w:rsid w:val="000E08D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E08D7"/>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08D7"/>
    <w:rPr>
      <w:rFonts w:eastAsia="Times New Roman"/>
      <w:b/>
      <w:color w:val="auto"/>
      <w:kern w:val="36"/>
      <w:sz w:val="48"/>
      <w:szCs w:val="48"/>
    </w:rPr>
  </w:style>
  <w:style w:type="character" w:customStyle="1" w:styleId="Heading2Char">
    <w:name w:val="Heading 2 Char"/>
    <w:basedOn w:val="DefaultParagraphFont"/>
    <w:link w:val="Heading2"/>
    <w:uiPriority w:val="9"/>
    <w:rsid w:val="000E08D7"/>
    <w:rPr>
      <w:rFonts w:asciiTheme="majorHAnsi" w:eastAsiaTheme="majorEastAsia" w:hAnsiTheme="majorHAnsi" w:cstheme="majorBidi"/>
      <w:bCs w:val="0"/>
      <w:color w:val="2E74B5" w:themeColor="accent1" w:themeShade="BF"/>
      <w:sz w:val="26"/>
      <w:szCs w:val="26"/>
    </w:rPr>
  </w:style>
  <w:style w:type="character" w:customStyle="1" w:styleId="Heading3Char">
    <w:name w:val="Heading 3 Char"/>
    <w:basedOn w:val="DefaultParagraphFont"/>
    <w:link w:val="Heading3"/>
    <w:uiPriority w:val="9"/>
    <w:rsid w:val="000E08D7"/>
    <w:rPr>
      <w:rFonts w:asciiTheme="majorHAnsi" w:eastAsiaTheme="majorEastAsia" w:hAnsiTheme="majorHAnsi" w:cstheme="majorBidi"/>
      <w:bCs w:val="0"/>
      <w:color w:val="1F4D78" w:themeColor="accent1" w:themeShade="7F"/>
    </w:rPr>
  </w:style>
  <w:style w:type="paragraph" w:styleId="NoSpacing">
    <w:name w:val="No Spacing"/>
    <w:uiPriority w:val="1"/>
    <w:qFormat/>
    <w:rsid w:val="000E08D7"/>
    <w:pPr>
      <w:spacing w:after="0" w:line="240" w:lineRule="auto"/>
    </w:pPr>
    <w:rPr>
      <w:bCs w:val="0"/>
      <w:color w:val="auto"/>
    </w:rPr>
  </w:style>
  <w:style w:type="character" w:customStyle="1" w:styleId="a-size-large">
    <w:name w:val="a-size-large"/>
    <w:basedOn w:val="DefaultParagraphFont"/>
    <w:rsid w:val="000E08D7"/>
  </w:style>
  <w:style w:type="character" w:styleId="Strong">
    <w:name w:val="Strong"/>
    <w:uiPriority w:val="22"/>
    <w:qFormat/>
    <w:rsid w:val="000E08D7"/>
    <w:rPr>
      <w:b/>
      <w:bCs w:val="0"/>
    </w:rPr>
  </w:style>
  <w:style w:type="paragraph" w:styleId="NormalWeb">
    <w:name w:val="Normal (Web)"/>
    <w:basedOn w:val="Normal"/>
    <w:uiPriority w:val="99"/>
    <w:unhideWhenUsed/>
    <w:rsid w:val="000E08D7"/>
    <w:pPr>
      <w:spacing w:before="100" w:beforeAutospacing="1" w:after="100" w:afterAutospacing="1"/>
    </w:pPr>
    <w:rPr>
      <w:rFonts w:eastAsia="Times New Roman"/>
    </w:rPr>
  </w:style>
  <w:style w:type="character" w:styleId="Hyperlink">
    <w:name w:val="Hyperlink"/>
    <w:basedOn w:val="DefaultParagraphFont"/>
    <w:uiPriority w:val="99"/>
    <w:unhideWhenUsed/>
    <w:rsid w:val="000E08D7"/>
    <w:rPr>
      <w:color w:val="0000FF"/>
      <w:u w:val="single"/>
    </w:rPr>
  </w:style>
  <w:style w:type="character" w:customStyle="1" w:styleId="mw-headline">
    <w:name w:val="mw-headline"/>
    <w:basedOn w:val="DefaultParagraphFont"/>
    <w:rsid w:val="000E08D7"/>
  </w:style>
  <w:style w:type="character" w:styleId="FollowedHyperlink">
    <w:name w:val="FollowedHyperlink"/>
    <w:basedOn w:val="DefaultParagraphFont"/>
    <w:uiPriority w:val="99"/>
    <w:semiHidden/>
    <w:unhideWhenUsed/>
    <w:rsid w:val="000E08D7"/>
    <w:rPr>
      <w:color w:val="954F72" w:themeColor="followedHyperlink"/>
      <w:u w:val="single"/>
    </w:rPr>
  </w:style>
  <w:style w:type="character" w:customStyle="1" w:styleId="field-content">
    <w:name w:val="field-content"/>
    <w:basedOn w:val="DefaultParagraphFont"/>
    <w:rsid w:val="000E08D7"/>
  </w:style>
  <w:style w:type="character" w:customStyle="1" w:styleId="a">
    <w:name w:val="a"/>
    <w:basedOn w:val="DefaultParagraphFont"/>
    <w:rsid w:val="000E08D7"/>
  </w:style>
  <w:style w:type="character" w:customStyle="1" w:styleId="l6">
    <w:name w:val="l6"/>
    <w:basedOn w:val="DefaultParagraphFont"/>
    <w:rsid w:val="000E08D7"/>
  </w:style>
  <w:style w:type="character" w:customStyle="1" w:styleId="addmd">
    <w:name w:val="addmd"/>
    <w:basedOn w:val="DefaultParagraphFont"/>
    <w:rsid w:val="000E08D7"/>
  </w:style>
  <w:style w:type="character" w:styleId="Emphasis">
    <w:name w:val="Emphasis"/>
    <w:basedOn w:val="DefaultParagraphFont"/>
    <w:uiPriority w:val="20"/>
    <w:qFormat/>
    <w:rsid w:val="000E08D7"/>
    <w:rPr>
      <w:i/>
      <w:iCs/>
    </w:rPr>
  </w:style>
  <w:style w:type="character" w:customStyle="1" w:styleId="subfielddata">
    <w:name w:val="subfielddata"/>
    <w:basedOn w:val="DefaultParagraphFont"/>
    <w:rsid w:val="000E08D7"/>
  </w:style>
  <w:style w:type="paragraph" w:styleId="BalloonText">
    <w:name w:val="Balloon Text"/>
    <w:basedOn w:val="Normal"/>
    <w:link w:val="BalloonTextChar"/>
    <w:uiPriority w:val="99"/>
    <w:semiHidden/>
    <w:unhideWhenUsed/>
    <w:rsid w:val="000E08D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E08D7"/>
    <w:rPr>
      <w:rFonts w:ascii="Segoe UI" w:hAnsi="Segoe UI" w:cs="Segoe UI"/>
      <w:bCs w:val="0"/>
      <w:color w:val="auto"/>
      <w:sz w:val="18"/>
      <w:szCs w:val="18"/>
    </w:rPr>
  </w:style>
  <w:style w:type="character" w:customStyle="1" w:styleId="geo">
    <w:name w:val="geo"/>
    <w:basedOn w:val="DefaultParagraphFont"/>
    <w:rsid w:val="000E08D7"/>
  </w:style>
  <w:style w:type="character" w:customStyle="1" w:styleId="itempublisher">
    <w:name w:val="itempublisher"/>
    <w:basedOn w:val="DefaultParagraphFont"/>
    <w:rsid w:val="000E08D7"/>
  </w:style>
  <w:style w:type="character" w:styleId="HTMLCite">
    <w:name w:val="HTML Cite"/>
    <w:basedOn w:val="DefaultParagraphFont"/>
    <w:uiPriority w:val="99"/>
    <w:semiHidden/>
    <w:unhideWhenUsed/>
    <w:rsid w:val="000E08D7"/>
    <w:rPr>
      <w:i/>
      <w:iCs/>
    </w:rPr>
  </w:style>
  <w:style w:type="character" w:customStyle="1" w:styleId="reference-text">
    <w:name w:val="reference-text"/>
    <w:basedOn w:val="DefaultParagraphFont"/>
    <w:rsid w:val="000E08D7"/>
  </w:style>
  <w:style w:type="paragraph" w:customStyle="1" w:styleId="Default">
    <w:name w:val="Default"/>
    <w:rsid w:val="000E08D7"/>
    <w:pPr>
      <w:autoSpaceDE w:val="0"/>
      <w:autoSpaceDN w:val="0"/>
      <w:adjustRightInd w:val="0"/>
      <w:spacing w:after="0" w:line="240" w:lineRule="auto"/>
    </w:pPr>
    <w:rPr>
      <w:bCs w:val="0"/>
    </w:rPr>
  </w:style>
  <w:style w:type="character" w:customStyle="1" w:styleId="capitems">
    <w:name w:val="cap_items"/>
    <w:basedOn w:val="DefaultParagraphFont"/>
    <w:rsid w:val="000E08D7"/>
  </w:style>
  <w:style w:type="character" w:customStyle="1" w:styleId="shorttext">
    <w:name w:val="short_text"/>
    <w:basedOn w:val="DefaultParagraphFont"/>
    <w:rsid w:val="000E08D7"/>
  </w:style>
  <w:style w:type="character" w:customStyle="1" w:styleId="mw-editsection">
    <w:name w:val="mw-editsection"/>
    <w:basedOn w:val="DefaultParagraphFont"/>
    <w:rsid w:val="000E08D7"/>
  </w:style>
  <w:style w:type="character" w:customStyle="1" w:styleId="mw-editsection-bracket">
    <w:name w:val="mw-editsection-bracket"/>
    <w:basedOn w:val="DefaultParagraphFont"/>
    <w:rsid w:val="000E08D7"/>
  </w:style>
  <w:style w:type="character" w:customStyle="1" w:styleId="mw-mmv-title">
    <w:name w:val="mw-mmv-title"/>
    <w:basedOn w:val="DefaultParagraphFont"/>
    <w:rsid w:val="000E08D7"/>
  </w:style>
  <w:style w:type="character" w:customStyle="1" w:styleId="notranslate">
    <w:name w:val="notranslate"/>
    <w:basedOn w:val="DefaultParagraphFont"/>
    <w:rsid w:val="000E08D7"/>
  </w:style>
  <w:style w:type="character" w:customStyle="1" w:styleId="f">
    <w:name w:val="f"/>
    <w:basedOn w:val="DefaultParagraphFont"/>
    <w:rsid w:val="000E08D7"/>
  </w:style>
  <w:style w:type="character" w:customStyle="1" w:styleId="languageicon">
    <w:name w:val="languageicon"/>
    <w:basedOn w:val="DefaultParagraphFont"/>
    <w:rsid w:val="000E08D7"/>
  </w:style>
  <w:style w:type="character" w:customStyle="1" w:styleId="nowrap">
    <w:name w:val="nowrap"/>
    <w:basedOn w:val="DefaultParagraphFont"/>
    <w:rsid w:val="000E08D7"/>
  </w:style>
  <w:style w:type="character" w:customStyle="1" w:styleId="licensetplattr">
    <w:name w:val="licensetpl_attr"/>
    <w:basedOn w:val="DefaultParagraphFont"/>
    <w:rsid w:val="000E08D7"/>
  </w:style>
  <w:style w:type="character" w:customStyle="1" w:styleId="searchword">
    <w:name w:val="searchword"/>
    <w:basedOn w:val="DefaultParagraphFont"/>
    <w:rsid w:val="000E08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8.png"/><Relationship Id="rId18" Type="http://schemas.openxmlformats.org/officeDocument/2006/relationships/hyperlink" Target="https://translate.googleusercontent.com/translate_c?depth=1&amp;hl=en&amp;prev=search&amp;rurl=translate.google.com&amp;sl=es&amp;sp=nmt4&amp;u=https://medium.com/somos-enes%3Fsource%3Dfooter_card&amp;usg=ALkJrhhV4slgnlp8CrzVzf2wyo-CDNCwag" TargetMode="External"/><Relationship Id="rId26" Type="http://schemas.openxmlformats.org/officeDocument/2006/relationships/hyperlink" Target="http://explore.bl.uk/primo_library/libweb/action/display.do?tabs=moreTab&amp;ct=display&amp;fn=search&amp;doc=BLL01003152660&amp;indx=2&amp;recIds=BLL01003152660&amp;recIdxs=1&amp;elementId=1&amp;renderMode=poppedOut&amp;displayMode=full&amp;frbrVersion=2&amp;frbg=&amp;&amp;vl%28488279563UI0%29=any&amp;dscnt=0&amp;scp.scps=scope%3A%28BLCONTENT%29&amp;tb=t&amp;vid=BLVU1&amp;mode=Basic&amp;srt=rank&amp;tab=local_tab&amp;dum=true&amp;vl%28freeText0%29=%20%09Francisco%20ROMERO%2C%20Augustinian&amp;dstmp=1503759632526" TargetMode="External"/><Relationship Id="rId39" Type="http://schemas.openxmlformats.org/officeDocument/2006/relationships/image" Target="media/image18.emf"/><Relationship Id="rId3" Type="http://schemas.openxmlformats.org/officeDocument/2006/relationships/webSettings" Target="webSettings.xml"/><Relationship Id="rId21" Type="http://schemas.openxmlformats.org/officeDocument/2006/relationships/hyperlink" Target="http://glottolog.org/resource/languoid/id/kank1244" TargetMode="External"/><Relationship Id="rId34" Type="http://schemas.openxmlformats.org/officeDocument/2006/relationships/image" Target="media/image15.png"/><Relationship Id="rId42" Type="http://schemas.openxmlformats.org/officeDocument/2006/relationships/oleObject" Target="embeddings/oleObject4.bin"/><Relationship Id="rId47" Type="http://schemas.openxmlformats.org/officeDocument/2006/relationships/theme" Target="theme/theme1.xml"/><Relationship Id="rId7" Type="http://schemas.openxmlformats.org/officeDocument/2006/relationships/image" Target="media/image4.emf"/><Relationship Id="rId12" Type="http://schemas.openxmlformats.org/officeDocument/2006/relationships/image" Target="media/image7.png"/><Relationship Id="rId17" Type="http://schemas.openxmlformats.org/officeDocument/2006/relationships/hyperlink" Target="https://en.wikipedia.org/wiki/Cambridge_University_Press" TargetMode="External"/><Relationship Id="rId25" Type="http://schemas.openxmlformats.org/officeDocument/2006/relationships/hyperlink" Target="http://www.viewfinderpanoramas.org/panoramas.html" TargetMode="External"/><Relationship Id="rId33" Type="http://schemas.openxmlformats.org/officeDocument/2006/relationships/hyperlink" Target="https://laviebyc.files.wordpress.com/2014/10/image39.jpg" TargetMode="External"/><Relationship Id="rId38" Type="http://schemas.openxmlformats.org/officeDocument/2006/relationships/oleObject" Target="embeddings/oleObject2.bin"/><Relationship Id="rId46"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hyperlink" Target="https://books.google.com/books?id=UiwaUY6KsY8C&amp;pg=PA75" TargetMode="External"/><Relationship Id="rId20" Type="http://schemas.openxmlformats.org/officeDocument/2006/relationships/hyperlink" Target="http://www.ling.fi/Entradas%20diccionario/Dic=Chibcha.pdf" TargetMode="External"/><Relationship Id="rId29" Type="http://schemas.openxmlformats.org/officeDocument/2006/relationships/image" Target="media/image11.png"/><Relationship Id="rId41" Type="http://schemas.openxmlformats.org/officeDocument/2006/relationships/image" Target="media/image19.emf"/><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6.png"/><Relationship Id="rId24" Type="http://schemas.openxmlformats.org/officeDocument/2006/relationships/hyperlink" Target="https://books.google.com/books?id=2YQTHJlt5l4C&amp;pg=PA90" TargetMode="External"/><Relationship Id="rId32" Type="http://schemas.openxmlformats.org/officeDocument/2006/relationships/image" Target="media/image14.png"/><Relationship Id="rId37" Type="http://schemas.openxmlformats.org/officeDocument/2006/relationships/image" Target="media/image17.emf"/><Relationship Id="rId40" Type="http://schemas.openxmlformats.org/officeDocument/2006/relationships/oleObject" Target="embeddings/oleObject3.bin"/><Relationship Id="rId45" Type="http://schemas.openxmlformats.org/officeDocument/2006/relationships/oleObject" Target="embeddings/oleObject5.bin"/><Relationship Id="rId5" Type="http://schemas.openxmlformats.org/officeDocument/2006/relationships/image" Target="media/image2.png"/><Relationship Id="rId15" Type="http://schemas.openxmlformats.org/officeDocument/2006/relationships/image" Target="media/image10.gif"/><Relationship Id="rId23" Type="http://schemas.openxmlformats.org/officeDocument/2006/relationships/hyperlink" Target="https://joshuaproject.net/people_groups/13448/CO" TargetMode="External"/><Relationship Id="rId28" Type="http://schemas.openxmlformats.org/officeDocument/2006/relationships/hyperlink" Target="https://en.wikipedia.org/wiki/Kankuamo" TargetMode="External"/><Relationship Id="rId36" Type="http://schemas.openxmlformats.org/officeDocument/2006/relationships/hyperlink" Target="http://intermundos.org/en/wp-content/uploads/2009/01/duanama1.jpg" TargetMode="External"/><Relationship Id="rId10" Type="http://schemas.openxmlformats.org/officeDocument/2006/relationships/image" Target="media/image5.png"/><Relationship Id="rId19" Type="http://schemas.openxmlformats.org/officeDocument/2006/relationships/hyperlink" Target="http://www.amazon.com/Elder-Brothers-Alan-Ereira/dp/0679743367/ref=tmm_pap_swatch_0?_encoding=UTF8&amp;sr=&amp;qid=" TargetMode="External"/><Relationship Id="rId31" Type="http://schemas.openxmlformats.org/officeDocument/2006/relationships/image" Target="media/image13.png"/><Relationship Id="rId44" Type="http://schemas.openxmlformats.org/officeDocument/2006/relationships/image" Target="media/image20.emf"/><Relationship Id="rId4" Type="http://schemas.openxmlformats.org/officeDocument/2006/relationships/image" Target="media/image1.png"/><Relationship Id="rId9" Type="http://schemas.openxmlformats.org/officeDocument/2006/relationships/hyperlink" Target="https://html2-f.scribdassets.com/5nmwqq7itc4aqx2e/images/6-a5a093175f.jpg" TargetMode="External"/><Relationship Id="rId14" Type="http://schemas.openxmlformats.org/officeDocument/2006/relationships/image" Target="media/image9.png"/><Relationship Id="rId22" Type="http://schemas.openxmlformats.org/officeDocument/2006/relationships/hyperlink" Target="https://en.wikipedia.org/wiki/Glottolog" TargetMode="External"/><Relationship Id="rId27" Type="http://schemas.openxmlformats.org/officeDocument/2006/relationships/hyperlink" Target="http://tairona.myzen.co.uk/" TargetMode="External"/><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hyperlink" Target="http://lostcitytrekcolombia.com/wp-content/uploads/2014/09/lost-city-trek-tour-santa-marta-colombia-expotur-teyuna-tours-travel-best-trek-in-south-america_post_001.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19</Pages>
  <Words>6035</Words>
  <Characters>34404</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2</cp:revision>
  <dcterms:created xsi:type="dcterms:W3CDTF">2018-07-12T15:22:00Z</dcterms:created>
  <dcterms:modified xsi:type="dcterms:W3CDTF">2018-07-12T15:22:00Z</dcterms:modified>
</cp:coreProperties>
</file>